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CAFBFD" w14:textId="77777777" w:rsidR="007A3E08" w:rsidRPr="00E86AC2" w:rsidRDefault="007A3E08" w:rsidP="007A3E08">
      <w:pPr>
        <w:spacing w:before="120"/>
        <w:jc w:val="center"/>
        <w:rPr>
          <w:rFonts w:asciiTheme="minorBidi" w:hAnsiTheme="minorBidi" w:cstheme="minorBidi"/>
          <w:b/>
          <w:color w:val="FF0000"/>
          <w:sz w:val="28"/>
          <w:szCs w:val="28"/>
        </w:rPr>
      </w:pPr>
      <w:r w:rsidRPr="00E86AC2">
        <w:rPr>
          <w:rFonts w:asciiTheme="minorBidi" w:hAnsiTheme="minorBidi" w:cstheme="minorBidi"/>
          <w:b/>
          <w:color w:val="FF0000"/>
          <w:sz w:val="28"/>
          <w:szCs w:val="28"/>
        </w:rPr>
        <w:t xml:space="preserve">САМЫЕ ВАЖНЫЕ ИЗМЕНЕНИЯ В РАБОТЕ </w:t>
      </w:r>
    </w:p>
    <w:p w14:paraId="0631C5B9" w14:textId="77777777" w:rsidR="007A3E08" w:rsidRPr="00E86AC2" w:rsidRDefault="007A3E08" w:rsidP="007A3E08">
      <w:pPr>
        <w:spacing w:before="120"/>
        <w:jc w:val="center"/>
        <w:rPr>
          <w:rFonts w:asciiTheme="minorBidi" w:hAnsiTheme="minorBidi" w:cstheme="minorBidi"/>
          <w:b/>
          <w:color w:val="FF0000"/>
          <w:sz w:val="28"/>
          <w:szCs w:val="28"/>
        </w:rPr>
      </w:pPr>
      <w:r w:rsidRPr="00E86AC2">
        <w:rPr>
          <w:rFonts w:asciiTheme="minorBidi" w:hAnsiTheme="minorBidi" w:cstheme="minorBidi"/>
          <w:b/>
          <w:color w:val="FF0000"/>
          <w:sz w:val="28"/>
          <w:szCs w:val="28"/>
        </w:rPr>
        <w:t>СПЕЦИАЛИСТА ПО ЗАКУПКАМ</w:t>
      </w:r>
    </w:p>
    <w:p w14:paraId="3E7AEF26" w14:textId="63F49AF7" w:rsidR="007A3E08" w:rsidRPr="00E86AC2" w:rsidRDefault="007A3E08" w:rsidP="00BC3352">
      <w:pPr>
        <w:spacing w:before="120" w:after="240"/>
        <w:jc w:val="center"/>
        <w:rPr>
          <w:rFonts w:asciiTheme="minorBidi" w:hAnsiTheme="minorBidi" w:cstheme="minorBidi"/>
          <w:color w:val="800080"/>
          <w:sz w:val="28"/>
          <w:szCs w:val="28"/>
        </w:rPr>
      </w:pPr>
      <w:r w:rsidRPr="00E86AC2">
        <w:rPr>
          <w:rFonts w:asciiTheme="minorBidi" w:hAnsiTheme="minorBidi" w:cstheme="minorBidi"/>
          <w:b/>
          <w:color w:val="FF0000"/>
          <w:sz w:val="28"/>
          <w:szCs w:val="28"/>
        </w:rPr>
        <w:t xml:space="preserve">ЗА </w:t>
      </w:r>
      <w:r w:rsidR="00862C9E" w:rsidRPr="00E86AC2">
        <w:rPr>
          <w:rFonts w:asciiTheme="minorBidi" w:hAnsiTheme="minorBidi" w:cstheme="minorBidi"/>
          <w:b/>
          <w:color w:val="FF0000"/>
          <w:sz w:val="28"/>
          <w:szCs w:val="28"/>
          <w:lang w:val="en-US"/>
        </w:rPr>
        <w:t>IV</w:t>
      </w:r>
      <w:r w:rsidRPr="00E86AC2">
        <w:rPr>
          <w:rFonts w:asciiTheme="minorBidi" w:hAnsiTheme="minorBidi" w:cstheme="minorBidi"/>
          <w:b/>
          <w:color w:val="FF0000"/>
          <w:sz w:val="28"/>
          <w:szCs w:val="28"/>
        </w:rPr>
        <w:t xml:space="preserve"> КВАРТАЛ </w:t>
      </w:r>
      <w:r w:rsidRPr="00E86AC2">
        <w:rPr>
          <w:rFonts w:asciiTheme="minorBidi" w:hAnsiTheme="minorBidi" w:cstheme="minorBidi"/>
          <w:color w:val="800080"/>
          <w:sz w:val="28"/>
          <w:szCs w:val="28"/>
        </w:rPr>
        <w:t>(</w:t>
      </w:r>
      <w:r w:rsidR="00862C9E" w:rsidRPr="00E86AC2">
        <w:rPr>
          <w:rFonts w:asciiTheme="minorBidi" w:hAnsiTheme="minorBidi" w:cstheme="minorBidi"/>
          <w:color w:val="800080"/>
          <w:sz w:val="28"/>
          <w:szCs w:val="28"/>
        </w:rPr>
        <w:t>октябрь</w:t>
      </w:r>
      <w:r w:rsidRPr="00E86AC2">
        <w:rPr>
          <w:rFonts w:asciiTheme="minorBidi" w:hAnsiTheme="minorBidi" w:cstheme="minorBidi"/>
          <w:color w:val="800080"/>
          <w:sz w:val="28"/>
          <w:szCs w:val="28"/>
        </w:rPr>
        <w:t xml:space="preserve"> – </w:t>
      </w:r>
      <w:r w:rsidR="00862C9E" w:rsidRPr="00E86AC2">
        <w:rPr>
          <w:rFonts w:asciiTheme="minorBidi" w:hAnsiTheme="minorBidi" w:cstheme="minorBidi"/>
          <w:color w:val="800080"/>
          <w:sz w:val="28"/>
          <w:szCs w:val="28"/>
        </w:rPr>
        <w:t>декабрь</w:t>
      </w:r>
      <w:r w:rsidRPr="00E86AC2">
        <w:rPr>
          <w:rFonts w:asciiTheme="minorBidi" w:hAnsiTheme="minorBidi" w:cstheme="minorBidi"/>
          <w:color w:val="800080"/>
          <w:sz w:val="28"/>
          <w:szCs w:val="28"/>
        </w:rPr>
        <w:t xml:space="preserve"> 2023 г.)</w:t>
      </w:r>
    </w:p>
    <w:p w14:paraId="58BFF226" w14:textId="77777777" w:rsidR="00C47EA4" w:rsidRPr="003E5C61" w:rsidRDefault="00C47EA4" w:rsidP="00693612">
      <w:pPr>
        <w:contextualSpacing/>
        <w:rPr>
          <w:rFonts w:asciiTheme="minorBidi" w:hAnsiTheme="minorBidi" w:cstheme="minorBidi"/>
          <w:color w:val="800080"/>
          <w:sz w:val="20"/>
          <w:szCs w:val="20"/>
        </w:rPr>
      </w:pPr>
    </w:p>
    <w:tbl>
      <w:tblPr>
        <w:tblpPr w:leftFromText="181" w:rightFromText="181" w:vertAnchor="text" w:tblpXSpec="center" w:tblpY="1"/>
        <w:tblOverlap w:val="never"/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9A6C26" w:rsidRPr="003E5C61" w14:paraId="5E542100" w14:textId="77777777" w:rsidTr="00693612">
        <w:trPr>
          <w:trHeight w:val="699"/>
        </w:trPr>
        <w:tc>
          <w:tcPr>
            <w:tcW w:w="2943" w:type="dxa"/>
            <w:shd w:val="clear" w:color="auto" w:fill="auto"/>
            <w:vAlign w:val="center"/>
          </w:tcPr>
          <w:p w14:paraId="00D8876E" w14:textId="388918E0" w:rsidR="009A6C26" w:rsidRPr="003E5C61" w:rsidRDefault="009A6C26" w:rsidP="008A2D73">
            <w:pPr>
              <w:contextualSpacing/>
              <w:jc w:val="center"/>
              <w:rPr>
                <w:rFonts w:asciiTheme="minorBidi" w:hAnsiTheme="minorBidi" w:cstheme="minorBidi"/>
                <w:b/>
                <w:color w:val="FF6600"/>
                <w:sz w:val="20"/>
                <w:szCs w:val="20"/>
              </w:rPr>
            </w:pPr>
            <w:r w:rsidRPr="003E5C61">
              <w:rPr>
                <w:rFonts w:asciiTheme="minorBidi" w:hAnsiTheme="minorBidi" w:cstheme="minorBidi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DD03B57" w14:textId="77777777" w:rsidR="009A6C26" w:rsidRPr="003E5C61" w:rsidRDefault="009A6C26" w:rsidP="008A2D73">
            <w:pPr>
              <w:contextualSpacing/>
              <w:jc w:val="center"/>
              <w:rPr>
                <w:rFonts w:asciiTheme="minorBidi" w:hAnsiTheme="minorBidi" w:cstheme="minorBidi"/>
                <w:b/>
                <w:color w:val="FF6600"/>
                <w:sz w:val="20"/>
                <w:szCs w:val="20"/>
              </w:rPr>
            </w:pPr>
            <w:r w:rsidRPr="003E5C61">
              <w:rPr>
                <w:rFonts w:asciiTheme="minorBidi" w:hAnsiTheme="minorBidi" w:cstheme="minorBidi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08812AD0" w14:textId="507C610D" w:rsidR="009A6C26" w:rsidRPr="003E5C61" w:rsidRDefault="009A6C26" w:rsidP="001B0BA5">
            <w:pPr>
              <w:contextualSpacing/>
              <w:jc w:val="center"/>
              <w:rPr>
                <w:rFonts w:asciiTheme="minorBidi" w:hAnsiTheme="minorBidi" w:cstheme="minorBidi"/>
                <w:b/>
                <w:color w:val="FF6600"/>
                <w:sz w:val="20"/>
                <w:szCs w:val="20"/>
              </w:rPr>
            </w:pPr>
            <w:r w:rsidRPr="003E5C61">
              <w:rPr>
                <w:rFonts w:asciiTheme="minorBidi" w:hAnsiTheme="minorBidi" w:cstheme="minorBidi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AE367A" w:rsidRPr="003E5C61" w14:paraId="341EA6B3" w14:textId="77777777" w:rsidTr="00693612">
        <w:trPr>
          <w:trHeight w:hRule="exact" w:val="575"/>
        </w:trPr>
        <w:tc>
          <w:tcPr>
            <w:tcW w:w="10627" w:type="dxa"/>
            <w:gridSpan w:val="3"/>
            <w:shd w:val="clear" w:color="auto" w:fill="92D050"/>
            <w:vAlign w:val="center"/>
          </w:tcPr>
          <w:p w14:paraId="2817CCF5" w14:textId="0E8713CF" w:rsidR="00AE367A" w:rsidRPr="003E5C61" w:rsidRDefault="00E51749" w:rsidP="00693612">
            <w:pPr>
              <w:pStyle w:val="aa"/>
              <w:autoSpaceDE w:val="0"/>
              <w:autoSpaceDN w:val="0"/>
              <w:adjustRightInd w:val="0"/>
              <w:spacing w:before="120" w:after="120"/>
              <w:ind w:left="346"/>
              <w:contextualSpacing w:val="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E5C61">
              <w:rPr>
                <w:rFonts w:asciiTheme="minorBidi" w:hAnsiTheme="minorBidi" w:cstheme="minorBidi"/>
                <w:b/>
                <w:color w:val="0D0D0D" w:themeColor="text1" w:themeTint="F2"/>
                <w:spacing w:val="20"/>
                <w:sz w:val="20"/>
                <w:szCs w:val="20"/>
              </w:rPr>
              <w:t>АНТИКРИЗИСНЫЕ МЕРЫ по Закону № 44-ФЗ</w:t>
            </w:r>
          </w:p>
        </w:tc>
      </w:tr>
      <w:tr w:rsidR="00931E62" w:rsidRPr="003E5C61" w14:paraId="6E230C7D" w14:textId="77777777" w:rsidTr="008A2D73">
        <w:trPr>
          <w:trHeight w:val="2349"/>
        </w:trPr>
        <w:tc>
          <w:tcPr>
            <w:tcW w:w="2943" w:type="dxa"/>
            <w:shd w:val="clear" w:color="auto" w:fill="auto"/>
          </w:tcPr>
          <w:p w14:paraId="0F57C15B" w14:textId="4EA4007F" w:rsidR="00931E62" w:rsidRPr="003E5C61" w:rsidRDefault="00AF4164" w:rsidP="001B0BA5">
            <w:pPr>
              <w:autoSpaceDE w:val="0"/>
              <w:autoSpaceDN w:val="0"/>
              <w:adjustRightInd w:val="0"/>
              <w:spacing w:before="120"/>
              <w:rPr>
                <w:rFonts w:asciiTheme="minorBidi" w:eastAsiaTheme="minorHAnsi" w:hAnsiTheme="minorBidi" w:cstheme="minorBidi"/>
                <w:color w:val="00B050"/>
                <w:sz w:val="20"/>
                <w:szCs w:val="20"/>
                <w:lang w:eastAsia="en-US"/>
              </w:rPr>
            </w:pPr>
            <w:r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Дополнительные основания закупок у</w:t>
            </w:r>
            <w:r w:rsidR="00FD65BD"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</w:t>
            </w:r>
            <w:r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единствен</w:t>
            </w:r>
            <w:r w:rsidR="001B0BA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softHyphen/>
            </w:r>
            <w:r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ного поставщика (подряд</w:t>
            </w:r>
            <w:r w:rsidR="001B0BA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softHyphen/>
            </w:r>
            <w:r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чика, исполнителя)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42325DA0" w14:textId="59308ABD" w:rsidR="00AF4164" w:rsidRPr="003E5C61" w:rsidRDefault="005F7254" w:rsidP="003E5C6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На </w:t>
            </w:r>
            <w:r w:rsidR="00AF4164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2024</w:t>
            </w:r>
            <w:r w:rsidR="00FF6166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</w:t>
            </w:r>
            <w:r w:rsidR="009C582B" w:rsidRPr="003E5C61">
              <w:rPr>
                <w:rFonts w:asciiTheme="minorBidi" w:hAnsiTheme="minorBidi" w:cstheme="minorBidi"/>
                <w:color w:val="24292F"/>
                <w:sz w:val="20"/>
                <w:szCs w:val="20"/>
              </w:rPr>
              <w:t>г</w:t>
            </w:r>
            <w:r w:rsidR="00F42530" w:rsidRPr="003E5C61">
              <w:rPr>
                <w:rFonts w:asciiTheme="minorBidi" w:hAnsiTheme="minorBidi" w:cstheme="minorBidi"/>
                <w:color w:val="24292F"/>
                <w:sz w:val="20"/>
                <w:szCs w:val="20"/>
              </w:rPr>
              <w:t>.</w:t>
            </w:r>
            <w:r w:rsidR="00FF6166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</w:t>
            </w: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продлено право </w:t>
            </w:r>
            <w:r w:rsidR="00AF4164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Правитель</w:t>
            </w:r>
            <w:r w:rsidR="001B0BA5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="00AF4164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ств</w:t>
            </w: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а</w:t>
            </w:r>
            <w:r w:rsidR="00AF4164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РФ</w:t>
            </w:r>
            <w:r w:rsidR="009C582B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="00AF4164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устанавливать</w:t>
            </w:r>
            <w:proofErr w:type="gramEnd"/>
            <w:r w:rsidR="00AF4164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дополнитель</w:t>
            </w:r>
            <w:r w:rsidR="001B0BA5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="00AF4164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ные случаи закупок для государствен</w:t>
            </w:r>
            <w:r w:rsidR="001B0BA5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="00AF4164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ных и (или) муниципальных нужд у единственного поставщика (подряд</w:t>
            </w:r>
            <w:r w:rsidR="001B0BA5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="00AF4164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чика, исполнителя)</w:t>
            </w:r>
            <w:r w:rsidR="009C582B" w:rsidRPr="003E5C61">
              <w:rPr>
                <w:rFonts w:asciiTheme="minorBidi" w:hAnsiTheme="minorBidi" w:cstheme="minorBidi"/>
                <w:color w:val="24292F"/>
                <w:sz w:val="20"/>
                <w:szCs w:val="20"/>
              </w:rPr>
              <w:t>, а также определять порядок осуществления таких закупок.</w:t>
            </w:r>
          </w:p>
          <w:p w14:paraId="65473FAF" w14:textId="786A40BE" w:rsidR="009C582B" w:rsidRPr="003E5C61" w:rsidRDefault="009C582B" w:rsidP="003E5C6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color w:val="24292F"/>
                <w:sz w:val="20"/>
                <w:szCs w:val="20"/>
              </w:rPr>
            </w:pPr>
            <w:r w:rsidRPr="003E5C61">
              <w:rPr>
                <w:rFonts w:asciiTheme="minorBidi" w:hAnsiTheme="minorBidi" w:cstheme="minorBidi"/>
                <w:color w:val="24292F"/>
                <w:sz w:val="20"/>
                <w:szCs w:val="20"/>
              </w:rPr>
              <w:t xml:space="preserve">Кроме того, высшие исполнительные органы субъектов РФ могут определять дополнительные случаи таких закупок, но только для ограниченного перечня товаров, работ или услуг. </w:t>
            </w:r>
            <w:r w:rsidR="00F42530" w:rsidRPr="003E5C61">
              <w:rPr>
                <w:rFonts w:asciiTheme="minorBidi" w:hAnsiTheme="minorBidi" w:cstheme="minorBidi"/>
                <w:color w:val="24292F"/>
                <w:sz w:val="20"/>
                <w:szCs w:val="20"/>
              </w:rPr>
              <w:t>Такой п</w:t>
            </w:r>
            <w:r w:rsidRPr="003E5C61">
              <w:rPr>
                <w:rFonts w:asciiTheme="minorBidi" w:hAnsiTheme="minorBidi" w:cstheme="minorBidi"/>
                <w:color w:val="24292F"/>
                <w:sz w:val="20"/>
                <w:szCs w:val="20"/>
              </w:rPr>
              <w:t>ере</w:t>
            </w:r>
            <w:r w:rsidR="001B0BA5">
              <w:rPr>
                <w:rFonts w:asciiTheme="minorBidi" w:hAnsiTheme="minorBidi" w:cstheme="minorBidi"/>
                <w:color w:val="24292F"/>
                <w:sz w:val="20"/>
                <w:szCs w:val="20"/>
              </w:rPr>
              <w:softHyphen/>
            </w:r>
            <w:r w:rsidRPr="003E5C61">
              <w:rPr>
                <w:rFonts w:asciiTheme="minorBidi" w:hAnsiTheme="minorBidi" w:cstheme="minorBidi"/>
                <w:color w:val="24292F"/>
                <w:sz w:val="20"/>
                <w:szCs w:val="20"/>
              </w:rPr>
              <w:t>чень утверждается Правительством РФ.</w:t>
            </w:r>
          </w:p>
          <w:p w14:paraId="34A17A5B" w14:textId="13DA0F09" w:rsidR="009C582B" w:rsidRPr="003E5C61" w:rsidRDefault="009C582B" w:rsidP="00BC3352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3E5C61">
              <w:rPr>
                <w:rFonts w:asciiTheme="minorBidi" w:hAnsiTheme="minorBidi" w:cstheme="minorBidi"/>
                <w:color w:val="24292F"/>
                <w:sz w:val="20"/>
                <w:szCs w:val="20"/>
              </w:rPr>
              <w:t>В соответствии с этими положениями контракты можно</w:t>
            </w:r>
            <w:r w:rsidR="00FF6166" w:rsidRPr="003E5C61">
              <w:rPr>
                <w:rFonts w:asciiTheme="minorBidi" w:hAnsiTheme="minorBidi" w:cstheme="minorBidi"/>
                <w:color w:val="24292F"/>
                <w:sz w:val="20"/>
                <w:szCs w:val="20"/>
              </w:rPr>
              <w:t xml:space="preserve"> </w:t>
            </w:r>
            <w:r w:rsidRPr="003E5C61">
              <w:rPr>
                <w:rFonts w:asciiTheme="minorBidi" w:hAnsiTheme="minorBidi" w:cstheme="minorBidi"/>
                <w:color w:val="24292F"/>
                <w:sz w:val="20"/>
                <w:szCs w:val="20"/>
              </w:rPr>
              <w:t>заключ</w:t>
            </w:r>
            <w:r w:rsidR="005F7254" w:rsidRPr="003E5C61">
              <w:rPr>
                <w:rFonts w:asciiTheme="minorBidi" w:hAnsiTheme="minorBidi" w:cstheme="minorBidi"/>
                <w:color w:val="24292F"/>
                <w:sz w:val="20"/>
                <w:szCs w:val="20"/>
              </w:rPr>
              <w:t>ать</w:t>
            </w:r>
            <w:r w:rsidRPr="003E5C61">
              <w:rPr>
                <w:rFonts w:asciiTheme="minorBidi" w:hAnsiTheme="minorBidi" w:cstheme="minorBidi"/>
                <w:color w:val="24292F"/>
                <w:sz w:val="20"/>
                <w:szCs w:val="20"/>
              </w:rPr>
              <w:t xml:space="preserve"> </w:t>
            </w:r>
            <w:r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до 31 де</w:t>
            </w:r>
            <w:r w:rsidR="001B0BA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softHyphen/>
            </w:r>
            <w:r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кабря 2024 г</w:t>
            </w:r>
            <w:r w:rsidR="00A47C17"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.</w:t>
            </w:r>
            <w:r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включительно</w:t>
            </w:r>
          </w:p>
        </w:tc>
        <w:tc>
          <w:tcPr>
            <w:tcW w:w="3715" w:type="dxa"/>
            <w:shd w:val="clear" w:color="auto" w:fill="auto"/>
          </w:tcPr>
          <w:p w14:paraId="2DFF2317" w14:textId="687DA6A5" w:rsidR="00DB5BAA" w:rsidRPr="003A5886" w:rsidRDefault="002F763F" w:rsidP="003E5C6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3A5886">
              <w:rPr>
                <w:rFonts w:asciiTheme="minorBidi" w:hAnsiTheme="minorBidi" w:cstheme="minorBidi"/>
                <w:sz w:val="20"/>
                <w:szCs w:val="20"/>
              </w:rPr>
              <w:t>Подробнее в</w:t>
            </w:r>
            <w:r w:rsidR="00FD65BD" w:rsidRPr="003A5886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hyperlink r:id="rId9" w:history="1">
              <w:r w:rsidR="00911159" w:rsidRPr="003A5886">
                <w:rPr>
                  <w:rStyle w:val="a4"/>
                  <w:rFonts w:asciiTheme="minorBidi" w:eastAsiaTheme="minorHAnsi" w:hAnsiTheme="minorBidi" w:cstheme="minorBidi"/>
                  <w:iCs/>
                  <w:sz w:val="20"/>
                  <w:szCs w:val="20"/>
                  <w:u w:val="none"/>
                  <w:lang w:eastAsia="en-US"/>
                </w:rPr>
                <w:t>Об</w:t>
              </w:r>
              <w:r w:rsidR="00911159" w:rsidRPr="003A5886">
                <w:rPr>
                  <w:rStyle w:val="a4"/>
                  <w:rFonts w:asciiTheme="minorBidi" w:eastAsiaTheme="minorHAnsi" w:hAnsiTheme="minorBidi" w:cstheme="minorBidi"/>
                  <w:iCs/>
                  <w:sz w:val="20"/>
                  <w:szCs w:val="20"/>
                  <w:u w:val="none"/>
                  <w:lang w:eastAsia="en-US"/>
                </w:rPr>
                <w:t>з</w:t>
              </w:r>
              <w:r w:rsidR="00911159" w:rsidRPr="003A5886">
                <w:rPr>
                  <w:rStyle w:val="a4"/>
                  <w:rFonts w:asciiTheme="minorBidi" w:eastAsiaTheme="minorHAnsi" w:hAnsiTheme="minorBidi" w:cstheme="minorBidi"/>
                  <w:iCs/>
                  <w:sz w:val="20"/>
                  <w:szCs w:val="20"/>
                  <w:u w:val="none"/>
                  <w:lang w:eastAsia="en-US"/>
                </w:rPr>
                <w:t xml:space="preserve">оре: </w:t>
              </w:r>
              <w:r w:rsidR="003E5C61" w:rsidRPr="003A5886">
                <w:rPr>
                  <w:rStyle w:val="a4"/>
                  <w:rFonts w:asciiTheme="minorBidi" w:eastAsiaTheme="minorHAnsi" w:hAnsiTheme="minorBidi" w:cstheme="minorBidi"/>
                  <w:iCs/>
                  <w:sz w:val="20"/>
                  <w:szCs w:val="20"/>
                  <w:u w:val="none"/>
                  <w:lang w:eastAsia="en-US"/>
                </w:rPr>
                <w:t>«</w:t>
              </w:r>
              <w:r w:rsidR="00911159" w:rsidRPr="003A5886">
                <w:rPr>
                  <w:rStyle w:val="a4"/>
                  <w:rFonts w:asciiTheme="minorBidi" w:eastAsiaTheme="minorHAnsi" w:hAnsiTheme="minorBidi" w:cstheme="minorBidi"/>
                  <w:iCs/>
                  <w:sz w:val="20"/>
                  <w:szCs w:val="20"/>
                  <w:u w:val="none"/>
                  <w:lang w:eastAsia="en-US"/>
                </w:rPr>
                <w:t>Перечень ан</w:t>
              </w:r>
              <w:r w:rsidR="001B0BA5" w:rsidRPr="003A5886">
                <w:rPr>
                  <w:rStyle w:val="a4"/>
                  <w:rFonts w:asciiTheme="minorBidi" w:eastAsiaTheme="minorHAnsi" w:hAnsiTheme="minorBidi" w:cstheme="minorBidi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911159" w:rsidRPr="003A5886">
                <w:rPr>
                  <w:rStyle w:val="a4"/>
                  <w:rFonts w:asciiTheme="minorBidi" w:eastAsiaTheme="minorHAnsi" w:hAnsiTheme="minorBidi" w:cstheme="minorBidi"/>
                  <w:iCs/>
                  <w:sz w:val="20"/>
                  <w:szCs w:val="20"/>
                  <w:u w:val="none"/>
                  <w:lang w:eastAsia="en-US"/>
                </w:rPr>
                <w:t>тикризисных мер</w:t>
              </w:r>
              <w:r w:rsidR="003E5C61" w:rsidRPr="003A5886">
                <w:rPr>
                  <w:rStyle w:val="a4"/>
                  <w:rFonts w:asciiTheme="minorBidi" w:eastAsiaTheme="minorHAnsi" w:hAnsiTheme="minorBidi" w:cstheme="minorBidi"/>
                  <w:iCs/>
                  <w:sz w:val="20"/>
                  <w:szCs w:val="20"/>
                  <w:u w:val="none"/>
                  <w:lang w:eastAsia="en-US"/>
                </w:rPr>
                <w:t>»</w:t>
              </w:r>
            </w:hyperlink>
            <w:r w:rsidR="003E5C61" w:rsidRPr="003A5886">
              <w:rPr>
                <w:rFonts w:asciiTheme="minorBidi" w:eastAsiaTheme="minorHAnsi" w:hAnsiTheme="minorBidi" w:cstheme="minorBidi"/>
                <w:iCs/>
                <w:color w:val="0000FF"/>
                <w:sz w:val="20"/>
                <w:szCs w:val="20"/>
                <w:lang w:eastAsia="en-US"/>
              </w:rPr>
              <w:t>.</w:t>
            </w:r>
          </w:p>
          <w:p w14:paraId="25B30280" w14:textId="77777777" w:rsidR="00911159" w:rsidRPr="003A5886" w:rsidRDefault="00911159" w:rsidP="003E5C61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A5886">
              <w:rPr>
                <w:rFonts w:asciiTheme="minorBidi" w:hAnsiTheme="minorBidi" w:cstheme="minorBidi"/>
                <w:sz w:val="20"/>
                <w:szCs w:val="20"/>
              </w:rPr>
              <w:t xml:space="preserve">Также посмотрите: </w:t>
            </w:r>
          </w:p>
          <w:p w14:paraId="4B1EA538" w14:textId="571DAB74" w:rsidR="00AF4164" w:rsidRPr="003A5886" w:rsidRDefault="00D338F1" w:rsidP="003E5C61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Theme="minorBidi" w:eastAsiaTheme="minorHAnsi" w:hAnsiTheme="minorBidi" w:cstheme="minorBidi"/>
                <w:iCs/>
                <w:color w:val="0000FF"/>
                <w:sz w:val="20"/>
                <w:szCs w:val="20"/>
                <w:lang w:eastAsia="en-US"/>
              </w:rPr>
            </w:pPr>
            <w:hyperlink r:id="rId10" w:history="1">
              <w:r w:rsidR="00911159" w:rsidRPr="003A5886">
                <w:rPr>
                  <w:rStyle w:val="a4"/>
                  <w:rFonts w:asciiTheme="minorBidi" w:eastAsiaTheme="minorHAnsi" w:hAnsiTheme="minorBidi" w:cstheme="minorBidi"/>
                  <w:iCs/>
                  <w:sz w:val="20"/>
                  <w:szCs w:val="20"/>
                  <w:u w:val="none"/>
                  <w:lang w:eastAsia="en-US"/>
                </w:rPr>
                <w:t>Готовое решение: Как выбрать единственного поставщика по Закону N 44-ФЗ</w:t>
              </w:r>
            </w:hyperlink>
            <w:r w:rsidR="00911159" w:rsidRPr="003A5886">
              <w:rPr>
                <w:rFonts w:asciiTheme="minorBidi" w:eastAsiaTheme="minorHAnsi" w:hAnsiTheme="minorBidi" w:cstheme="minorBidi"/>
                <w:iCs/>
                <w:color w:val="0000FF"/>
                <w:sz w:val="20"/>
                <w:szCs w:val="20"/>
                <w:lang w:eastAsia="en-US"/>
              </w:rPr>
              <w:t>;</w:t>
            </w:r>
          </w:p>
          <w:p w14:paraId="3BE86A81" w14:textId="7DF0CF39" w:rsidR="00911159" w:rsidRPr="003A5886" w:rsidRDefault="008D218B" w:rsidP="003E5C61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Theme="minorBidi" w:eastAsiaTheme="minorHAnsi" w:hAnsiTheme="minorBidi" w:cstheme="minorBidi"/>
                <w:iCs/>
                <w:color w:val="0000FF"/>
                <w:sz w:val="20"/>
                <w:szCs w:val="20"/>
                <w:lang w:eastAsia="en-US"/>
              </w:rPr>
            </w:pPr>
            <w:hyperlink r:id="rId11" w:history="1">
              <w:r w:rsidR="00911159" w:rsidRPr="003A5886">
                <w:rPr>
                  <w:rStyle w:val="a4"/>
                  <w:rFonts w:asciiTheme="minorBidi" w:eastAsiaTheme="minorHAnsi" w:hAnsiTheme="minorBidi" w:cstheme="minorBidi"/>
                  <w:iCs/>
                  <w:sz w:val="20"/>
                  <w:szCs w:val="20"/>
                  <w:u w:val="none"/>
                  <w:lang w:eastAsia="en-US"/>
                </w:rPr>
                <w:t>Последние изменения: Порядок проведения закупки у единствен</w:t>
              </w:r>
              <w:r w:rsidR="001B0BA5" w:rsidRPr="003A5886">
                <w:rPr>
                  <w:rStyle w:val="a4"/>
                  <w:rFonts w:asciiTheme="minorBidi" w:eastAsiaTheme="minorHAnsi" w:hAnsiTheme="minorBidi" w:cstheme="minorBidi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911159" w:rsidRPr="003A5886">
                <w:rPr>
                  <w:rStyle w:val="a4"/>
                  <w:rFonts w:asciiTheme="minorBidi" w:eastAsiaTheme="minorHAnsi" w:hAnsiTheme="minorBidi" w:cstheme="minorBidi"/>
                  <w:iCs/>
                  <w:sz w:val="20"/>
                  <w:szCs w:val="20"/>
                  <w:u w:val="none"/>
                  <w:lang w:eastAsia="en-US"/>
                </w:rPr>
                <w:t xml:space="preserve">ного поставщика по Закону </w:t>
              </w:r>
              <w:r w:rsidR="00BC3352" w:rsidRPr="003A5886">
                <w:rPr>
                  <w:rStyle w:val="a4"/>
                  <w:rFonts w:asciiTheme="minorBidi" w:eastAsiaTheme="minorHAnsi" w:hAnsiTheme="minorBidi" w:cstheme="minorBidi"/>
                  <w:iCs/>
                  <w:sz w:val="20"/>
                  <w:szCs w:val="20"/>
                  <w:u w:val="none"/>
                  <w:lang w:eastAsia="en-US"/>
                </w:rPr>
                <w:t xml:space="preserve">               </w:t>
              </w:r>
              <w:r w:rsidR="00911159" w:rsidRPr="003A5886">
                <w:rPr>
                  <w:rStyle w:val="a4"/>
                  <w:rFonts w:asciiTheme="minorBidi" w:eastAsiaTheme="minorHAnsi" w:hAnsiTheme="minorBidi" w:cstheme="minorBidi"/>
                  <w:iCs/>
                  <w:sz w:val="20"/>
                  <w:szCs w:val="20"/>
                  <w:u w:val="none"/>
                  <w:lang w:eastAsia="en-US"/>
                </w:rPr>
                <w:t>N 44-ФЗ</w:t>
              </w:r>
            </w:hyperlink>
            <w:r w:rsidR="00911159" w:rsidRPr="003A5886">
              <w:rPr>
                <w:rFonts w:asciiTheme="minorBidi" w:eastAsiaTheme="minorHAnsi" w:hAnsiTheme="minorBidi" w:cstheme="minorBidi"/>
                <w:iCs/>
                <w:color w:val="0000FF"/>
                <w:sz w:val="20"/>
                <w:szCs w:val="20"/>
                <w:lang w:eastAsia="en-US"/>
              </w:rPr>
              <w:t xml:space="preserve">; </w:t>
            </w:r>
          </w:p>
          <w:p w14:paraId="31DFB4AD" w14:textId="4FBBB24F" w:rsidR="00911159" w:rsidRPr="003A5886" w:rsidRDefault="008D218B" w:rsidP="003E5C61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12" w:history="1">
              <w:r w:rsidR="00911159" w:rsidRPr="003A5886">
                <w:rPr>
                  <w:rStyle w:val="a4"/>
                  <w:rFonts w:asciiTheme="minorBidi" w:eastAsiaTheme="minorHAnsi" w:hAnsiTheme="minorBidi" w:cstheme="minorBidi"/>
                  <w:iCs/>
                  <w:sz w:val="20"/>
                  <w:szCs w:val="20"/>
                  <w:u w:val="none"/>
                  <w:lang w:eastAsia="en-US"/>
                </w:rPr>
                <w:t>Последние изменения: Когда можно проводить закупку у един</w:t>
              </w:r>
              <w:r w:rsidR="001B0BA5" w:rsidRPr="003A5886">
                <w:rPr>
                  <w:rStyle w:val="a4"/>
                  <w:rFonts w:asciiTheme="minorBidi" w:eastAsiaTheme="minorHAnsi" w:hAnsiTheme="minorBidi" w:cstheme="minorBidi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911159" w:rsidRPr="003A5886">
                <w:rPr>
                  <w:rStyle w:val="a4"/>
                  <w:rFonts w:asciiTheme="minorBidi" w:eastAsiaTheme="minorHAnsi" w:hAnsiTheme="minorBidi" w:cstheme="minorBidi"/>
                  <w:iCs/>
                  <w:sz w:val="20"/>
                  <w:szCs w:val="20"/>
                  <w:u w:val="none"/>
                  <w:lang w:eastAsia="en-US"/>
                </w:rPr>
                <w:t>ственного поставщика по Закону N 44-ФЗ</w:t>
              </w:r>
            </w:hyperlink>
          </w:p>
        </w:tc>
      </w:tr>
      <w:tr w:rsidR="00E5114E" w:rsidRPr="003E5C61" w14:paraId="3690C4A5" w14:textId="77777777" w:rsidTr="008A2D73">
        <w:trPr>
          <w:trHeight w:val="2349"/>
        </w:trPr>
        <w:tc>
          <w:tcPr>
            <w:tcW w:w="2943" w:type="dxa"/>
            <w:shd w:val="clear" w:color="auto" w:fill="auto"/>
          </w:tcPr>
          <w:p w14:paraId="653E40BA" w14:textId="04B3DAA3" w:rsidR="00E5114E" w:rsidRPr="003E5C61" w:rsidRDefault="00E5114E" w:rsidP="001B0BA5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Изменение условий строительных контрактов из-за форс-мажора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112998F6" w14:textId="704E43EA" w:rsidR="00FA0CE4" w:rsidRPr="003E5C61" w:rsidRDefault="00FA0CE4" w:rsidP="003E5C6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color w:val="24292F"/>
                <w:sz w:val="20"/>
                <w:szCs w:val="20"/>
              </w:rPr>
            </w:pPr>
            <w:r w:rsidRPr="003E5C61">
              <w:rPr>
                <w:rFonts w:asciiTheme="minorBidi" w:hAnsiTheme="minorBidi" w:cstheme="minorBidi"/>
                <w:color w:val="24292F"/>
                <w:sz w:val="20"/>
                <w:szCs w:val="20"/>
              </w:rPr>
              <w:t>На 2024 г</w:t>
            </w:r>
            <w:r w:rsidR="00F42530" w:rsidRPr="003E5C61">
              <w:rPr>
                <w:rFonts w:asciiTheme="minorBidi" w:hAnsiTheme="minorBidi" w:cstheme="minorBidi"/>
                <w:color w:val="24292F"/>
                <w:sz w:val="20"/>
                <w:szCs w:val="20"/>
              </w:rPr>
              <w:t>.</w:t>
            </w:r>
            <w:r w:rsidRPr="003E5C61">
              <w:rPr>
                <w:rFonts w:asciiTheme="minorBidi" w:hAnsiTheme="minorBidi" w:cstheme="minorBidi"/>
                <w:color w:val="24292F"/>
                <w:sz w:val="20"/>
                <w:szCs w:val="20"/>
              </w:rPr>
              <w:t xml:space="preserve"> продлено действие порядка и случаев изменения существенных условий контрактов, которые невоз</w:t>
            </w:r>
            <w:r w:rsidR="001B0BA5">
              <w:rPr>
                <w:rFonts w:asciiTheme="minorBidi" w:hAnsiTheme="minorBidi" w:cstheme="minorBidi"/>
                <w:color w:val="24292F"/>
                <w:sz w:val="20"/>
                <w:szCs w:val="20"/>
              </w:rPr>
              <w:softHyphen/>
            </w:r>
            <w:r w:rsidRPr="003E5C61">
              <w:rPr>
                <w:rFonts w:asciiTheme="minorBidi" w:hAnsiTheme="minorBidi" w:cstheme="minorBidi"/>
                <w:color w:val="24292F"/>
                <w:sz w:val="20"/>
                <w:szCs w:val="20"/>
              </w:rPr>
              <w:t>можно выполнить</w:t>
            </w: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по независящим от сторон обстоятельствам</w:t>
            </w:r>
            <w:r w:rsidRPr="003E5C61">
              <w:rPr>
                <w:rFonts w:asciiTheme="minorBidi" w:hAnsiTheme="minorBidi" w:cstheme="minorBidi"/>
                <w:color w:val="24292F"/>
                <w:sz w:val="20"/>
                <w:szCs w:val="20"/>
              </w:rPr>
              <w:t xml:space="preserve">. </w:t>
            </w:r>
          </w:p>
          <w:p w14:paraId="20461549" w14:textId="66B40F45" w:rsidR="00FA0CE4" w:rsidRPr="003E5C61" w:rsidRDefault="00E5114E" w:rsidP="00BC3352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Напомним, что </w:t>
            </w:r>
            <w:r w:rsidR="00FA0CE4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э</w:t>
            </w:r>
            <w:r w:rsidR="00FA0CE4" w:rsidRPr="003E5C61">
              <w:rPr>
                <w:rFonts w:asciiTheme="minorBidi" w:hAnsiTheme="minorBidi" w:cstheme="minorBidi"/>
                <w:color w:val="24292F"/>
                <w:sz w:val="20"/>
                <w:szCs w:val="20"/>
              </w:rPr>
              <w:t>то правило применя</w:t>
            </w:r>
            <w:r w:rsidR="001B0BA5">
              <w:rPr>
                <w:rFonts w:asciiTheme="minorBidi" w:hAnsiTheme="minorBidi" w:cstheme="minorBidi"/>
                <w:color w:val="24292F"/>
                <w:sz w:val="20"/>
                <w:szCs w:val="20"/>
              </w:rPr>
              <w:softHyphen/>
            </w:r>
            <w:r w:rsidR="00FA0CE4" w:rsidRPr="003E5C61">
              <w:rPr>
                <w:rFonts w:asciiTheme="minorBidi" w:hAnsiTheme="minorBidi" w:cstheme="minorBidi"/>
                <w:color w:val="24292F"/>
                <w:sz w:val="20"/>
                <w:szCs w:val="20"/>
              </w:rPr>
              <w:t>ется к контрактам на работы по строи</w:t>
            </w:r>
            <w:r w:rsidR="001B0BA5">
              <w:rPr>
                <w:rFonts w:asciiTheme="minorBidi" w:hAnsiTheme="minorBidi" w:cstheme="minorBidi"/>
                <w:color w:val="24292F"/>
                <w:sz w:val="20"/>
                <w:szCs w:val="20"/>
              </w:rPr>
              <w:softHyphen/>
            </w:r>
            <w:r w:rsidR="00FA0CE4" w:rsidRPr="003E5C61">
              <w:rPr>
                <w:rFonts w:asciiTheme="minorBidi" w:hAnsiTheme="minorBidi" w:cstheme="minorBidi"/>
                <w:color w:val="24292F"/>
                <w:sz w:val="20"/>
                <w:szCs w:val="20"/>
              </w:rPr>
              <w:t>тельству, реконструкции, капитальному ремонту, сносу объектов строительства или сохранению объектов культурного наследия</w:t>
            </w:r>
          </w:p>
        </w:tc>
        <w:tc>
          <w:tcPr>
            <w:tcW w:w="3715" w:type="dxa"/>
            <w:shd w:val="clear" w:color="auto" w:fill="auto"/>
          </w:tcPr>
          <w:p w14:paraId="7FC29BAD" w14:textId="58479838" w:rsidR="00E5114E" w:rsidRPr="003A5886" w:rsidRDefault="00ED172E" w:rsidP="003E5C6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3A5886">
              <w:rPr>
                <w:rFonts w:asciiTheme="minorBidi" w:hAnsiTheme="minorBidi" w:cstheme="minorBidi"/>
                <w:sz w:val="20"/>
                <w:szCs w:val="20"/>
              </w:rPr>
              <w:t>Подробнее в</w:t>
            </w:r>
            <w:r w:rsidR="00FD65BD" w:rsidRPr="003A5886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hyperlink r:id="rId13" w:history="1">
              <w:r w:rsidRPr="003A5886">
                <w:rPr>
                  <w:rStyle w:val="a4"/>
                  <w:rFonts w:asciiTheme="minorBidi" w:eastAsiaTheme="minorHAnsi" w:hAnsiTheme="minorBidi" w:cstheme="minorBidi"/>
                  <w:iCs/>
                  <w:sz w:val="20"/>
                  <w:szCs w:val="20"/>
                  <w:u w:val="none"/>
                  <w:lang w:eastAsia="en-US"/>
                </w:rPr>
                <w:t xml:space="preserve">Обзоре: </w:t>
              </w:r>
              <w:r w:rsidR="003E5C61" w:rsidRPr="003A5886">
                <w:rPr>
                  <w:rStyle w:val="a4"/>
                  <w:rFonts w:asciiTheme="minorBidi" w:eastAsiaTheme="minorHAnsi" w:hAnsiTheme="minorBidi" w:cstheme="minorBidi"/>
                  <w:iCs/>
                  <w:sz w:val="20"/>
                  <w:szCs w:val="20"/>
                  <w:u w:val="none"/>
                  <w:lang w:eastAsia="en-US"/>
                </w:rPr>
                <w:t>«</w:t>
              </w:r>
              <w:r w:rsidRPr="003A5886">
                <w:rPr>
                  <w:rStyle w:val="a4"/>
                  <w:rFonts w:asciiTheme="minorBidi" w:eastAsiaTheme="minorHAnsi" w:hAnsiTheme="minorBidi" w:cstheme="minorBidi"/>
                  <w:iCs/>
                  <w:sz w:val="20"/>
                  <w:szCs w:val="20"/>
                  <w:u w:val="none"/>
                  <w:lang w:eastAsia="en-US"/>
                </w:rPr>
                <w:t>Перечень ан</w:t>
              </w:r>
              <w:r w:rsidR="001B0BA5" w:rsidRPr="003A5886">
                <w:rPr>
                  <w:rStyle w:val="a4"/>
                  <w:rFonts w:asciiTheme="minorBidi" w:eastAsiaTheme="minorHAnsi" w:hAnsiTheme="minorBidi" w:cstheme="minorBidi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Pr="003A5886">
                <w:rPr>
                  <w:rStyle w:val="a4"/>
                  <w:rFonts w:asciiTheme="minorBidi" w:eastAsiaTheme="minorHAnsi" w:hAnsiTheme="minorBidi" w:cstheme="minorBidi"/>
                  <w:iCs/>
                  <w:sz w:val="20"/>
                  <w:szCs w:val="20"/>
                  <w:u w:val="none"/>
                  <w:lang w:eastAsia="en-US"/>
                </w:rPr>
                <w:t>тикризисных мер</w:t>
              </w:r>
              <w:r w:rsidR="003E5C61" w:rsidRPr="003A5886">
                <w:rPr>
                  <w:rStyle w:val="a4"/>
                  <w:rFonts w:asciiTheme="minorBidi" w:eastAsiaTheme="minorHAnsi" w:hAnsiTheme="minorBidi" w:cstheme="minorBidi"/>
                  <w:iCs/>
                  <w:sz w:val="20"/>
                  <w:szCs w:val="20"/>
                  <w:u w:val="none"/>
                  <w:lang w:eastAsia="en-US"/>
                </w:rPr>
                <w:t>»</w:t>
              </w:r>
            </w:hyperlink>
            <w:r w:rsidR="003E5C61" w:rsidRPr="003A5886">
              <w:rPr>
                <w:rFonts w:asciiTheme="minorBidi" w:eastAsiaTheme="minorHAnsi" w:hAnsiTheme="minorBidi" w:cstheme="minorBidi"/>
                <w:iCs/>
                <w:color w:val="0000FF"/>
                <w:sz w:val="20"/>
                <w:szCs w:val="20"/>
                <w:lang w:eastAsia="en-US"/>
              </w:rPr>
              <w:t>.</w:t>
            </w:r>
            <w:r w:rsidRPr="003A5886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</w:t>
            </w:r>
          </w:p>
          <w:p w14:paraId="3BAB52B5" w14:textId="4CF789CA" w:rsidR="00DB71A2" w:rsidRPr="003A5886" w:rsidRDefault="00DB71A2" w:rsidP="003E5C61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A5886">
              <w:rPr>
                <w:rFonts w:asciiTheme="minorBidi" w:hAnsiTheme="minorBidi" w:cstheme="minorBidi"/>
                <w:sz w:val="20"/>
                <w:szCs w:val="20"/>
              </w:rPr>
              <w:t xml:space="preserve">Информация отражена </w:t>
            </w:r>
            <w:r w:rsidR="003E5C61" w:rsidRPr="003A5886">
              <w:rPr>
                <w:rFonts w:asciiTheme="minorBidi" w:hAnsiTheme="minorBidi" w:cstheme="minorBidi"/>
                <w:sz w:val="20"/>
                <w:szCs w:val="20"/>
              </w:rPr>
              <w:t>в</w:t>
            </w:r>
            <w:r w:rsidRPr="003A5886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hyperlink r:id="rId14" w:history="1">
              <w:r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</w:t>
              </w:r>
              <w:r w:rsidR="003E5C61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х</w:t>
              </w:r>
              <w:r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изменения</w:t>
              </w:r>
              <w:r w:rsidR="003E5C61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х</w:t>
              </w:r>
              <w:r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: Изменение существен</w:t>
              </w:r>
              <w:r w:rsidR="001B0BA5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ных условий контракта по Закону </w:t>
              </w:r>
              <w:r w:rsidR="00BC3352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        </w:t>
              </w:r>
              <w:r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N 44-ФЗ</w:t>
              </w:r>
            </w:hyperlink>
          </w:p>
        </w:tc>
      </w:tr>
      <w:tr w:rsidR="00E5114E" w:rsidRPr="003E5C61" w14:paraId="309E7F31" w14:textId="77777777" w:rsidTr="008A2D73">
        <w:trPr>
          <w:trHeight w:val="2769"/>
        </w:trPr>
        <w:tc>
          <w:tcPr>
            <w:tcW w:w="2943" w:type="dxa"/>
            <w:shd w:val="clear" w:color="auto" w:fill="auto"/>
          </w:tcPr>
          <w:p w14:paraId="3E56CCF5" w14:textId="02D7522C" w:rsidR="00E5114E" w:rsidRPr="003E5C61" w:rsidRDefault="00E5114E" w:rsidP="001B0BA5">
            <w:pPr>
              <w:autoSpaceDE w:val="0"/>
              <w:autoSpaceDN w:val="0"/>
              <w:adjustRightInd w:val="0"/>
              <w:spacing w:before="120"/>
              <w:rPr>
                <w:rFonts w:asciiTheme="minorBidi" w:eastAsiaTheme="minorHAnsi" w:hAnsiTheme="minorBidi" w:cstheme="minorBidi"/>
                <w:color w:val="00B050"/>
                <w:sz w:val="20"/>
                <w:szCs w:val="20"/>
                <w:lang w:eastAsia="en-US"/>
              </w:rPr>
            </w:pPr>
            <w:r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Изменение условий любых</w:t>
            </w:r>
            <w:r w:rsidR="00FD65BD"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</w:t>
            </w:r>
            <w:r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контрактов на осно</w:t>
            </w:r>
            <w:r w:rsidR="001B0BA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softHyphen/>
            </w:r>
            <w:r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вании решения уполномо</w:t>
            </w:r>
            <w:r w:rsidR="001B0BA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softHyphen/>
            </w:r>
            <w:r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ченного органа</w:t>
            </w:r>
            <w:r w:rsidRPr="003E5C61">
              <w:rPr>
                <w:rFonts w:asciiTheme="minorBidi" w:eastAsiaTheme="minorHAnsi" w:hAnsiTheme="minorBidi" w:cstheme="minorBidi"/>
                <w:color w:val="00B05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230197CA" w14:textId="29DA7F78" w:rsidR="00E5114E" w:rsidRPr="003E5C61" w:rsidRDefault="00FA0CE4" w:rsidP="003E5C61">
            <w:pPr>
              <w:autoSpaceDE w:val="0"/>
              <w:autoSpaceDN w:val="0"/>
              <w:adjustRightInd w:val="0"/>
              <w:spacing w:before="120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3E5C61">
              <w:rPr>
                <w:rFonts w:asciiTheme="minorBidi" w:hAnsiTheme="minorBidi" w:cstheme="minorBidi"/>
                <w:color w:val="24292F"/>
                <w:sz w:val="20"/>
                <w:szCs w:val="20"/>
              </w:rPr>
              <w:t>Продлено правило, позволяющее из</w:t>
            </w:r>
            <w:r w:rsidR="001B0BA5">
              <w:rPr>
                <w:rFonts w:asciiTheme="minorBidi" w:hAnsiTheme="minorBidi" w:cstheme="minorBidi"/>
                <w:color w:val="24292F"/>
                <w:sz w:val="20"/>
                <w:szCs w:val="20"/>
              </w:rPr>
              <w:softHyphen/>
            </w:r>
            <w:r w:rsidRPr="003E5C61">
              <w:rPr>
                <w:rFonts w:asciiTheme="minorBidi" w:hAnsiTheme="minorBidi" w:cstheme="minorBidi"/>
                <w:color w:val="24292F"/>
                <w:sz w:val="20"/>
                <w:szCs w:val="20"/>
              </w:rPr>
              <w:t>менять условия контракта в случае возникновения непредвиденных обсто</w:t>
            </w:r>
            <w:r w:rsidR="001B0BA5">
              <w:rPr>
                <w:rFonts w:asciiTheme="minorBidi" w:hAnsiTheme="minorBidi" w:cstheme="minorBidi"/>
                <w:color w:val="24292F"/>
                <w:sz w:val="20"/>
                <w:szCs w:val="20"/>
              </w:rPr>
              <w:softHyphen/>
            </w:r>
            <w:r w:rsidRPr="003E5C61">
              <w:rPr>
                <w:rFonts w:asciiTheme="minorBidi" w:hAnsiTheme="minorBidi" w:cstheme="minorBidi"/>
                <w:color w:val="24292F"/>
                <w:sz w:val="20"/>
                <w:szCs w:val="20"/>
              </w:rPr>
              <w:t>ятельств, препятствующих его испол</w:t>
            </w:r>
            <w:r w:rsidR="001B0BA5">
              <w:rPr>
                <w:rFonts w:asciiTheme="minorBidi" w:hAnsiTheme="minorBidi" w:cstheme="minorBidi"/>
                <w:color w:val="24292F"/>
                <w:sz w:val="20"/>
                <w:szCs w:val="20"/>
              </w:rPr>
              <w:softHyphen/>
            </w:r>
            <w:r w:rsidRPr="003E5C61">
              <w:rPr>
                <w:rFonts w:asciiTheme="minorBidi" w:hAnsiTheme="minorBidi" w:cstheme="minorBidi"/>
                <w:color w:val="24292F"/>
                <w:sz w:val="20"/>
                <w:szCs w:val="20"/>
              </w:rPr>
              <w:t>нению. Теперь это правило распро</w:t>
            </w:r>
            <w:r w:rsidR="001B0BA5">
              <w:rPr>
                <w:rFonts w:asciiTheme="minorBidi" w:hAnsiTheme="minorBidi" w:cstheme="minorBidi"/>
                <w:color w:val="24292F"/>
                <w:sz w:val="20"/>
                <w:szCs w:val="20"/>
              </w:rPr>
              <w:softHyphen/>
            </w:r>
            <w:r w:rsidRPr="003E5C61">
              <w:rPr>
                <w:rFonts w:asciiTheme="minorBidi" w:hAnsiTheme="minorBidi" w:cstheme="minorBidi"/>
                <w:color w:val="24292F"/>
                <w:sz w:val="20"/>
                <w:szCs w:val="20"/>
              </w:rPr>
              <w:t>страняется на все контракты, заклю</w:t>
            </w:r>
            <w:r w:rsidR="001B0BA5">
              <w:rPr>
                <w:rFonts w:asciiTheme="minorBidi" w:hAnsiTheme="minorBidi" w:cstheme="minorBidi"/>
                <w:color w:val="24292F"/>
                <w:sz w:val="20"/>
                <w:szCs w:val="20"/>
              </w:rPr>
              <w:softHyphen/>
            </w:r>
            <w:r w:rsidRPr="003E5C61">
              <w:rPr>
                <w:rFonts w:asciiTheme="minorBidi" w:hAnsiTheme="minorBidi" w:cstheme="minorBidi"/>
                <w:color w:val="24292F"/>
                <w:sz w:val="20"/>
                <w:szCs w:val="20"/>
              </w:rPr>
              <w:t>ченные до 1 января 2025 г</w:t>
            </w:r>
            <w:r w:rsidR="00A47C17" w:rsidRPr="003E5C61">
              <w:rPr>
                <w:rFonts w:asciiTheme="minorBidi" w:hAnsiTheme="minorBidi" w:cstheme="minorBidi"/>
                <w:color w:val="24292F"/>
                <w:sz w:val="20"/>
                <w:szCs w:val="20"/>
              </w:rPr>
              <w:t>.</w:t>
            </w:r>
          </w:p>
        </w:tc>
        <w:tc>
          <w:tcPr>
            <w:tcW w:w="3715" w:type="dxa"/>
            <w:shd w:val="clear" w:color="auto" w:fill="auto"/>
          </w:tcPr>
          <w:p w14:paraId="4A2549F7" w14:textId="5C75A5DA" w:rsidR="00DB71A2" w:rsidRPr="003A5886" w:rsidRDefault="00DB71A2" w:rsidP="003E5C6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3A5886">
              <w:rPr>
                <w:rFonts w:asciiTheme="minorBidi" w:hAnsiTheme="minorBidi" w:cstheme="minorBidi"/>
                <w:sz w:val="20"/>
                <w:szCs w:val="20"/>
              </w:rPr>
              <w:t>Подробнее в</w:t>
            </w:r>
            <w:r w:rsidR="00FD65BD" w:rsidRPr="003A5886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hyperlink r:id="rId15" w:history="1">
              <w:r w:rsidR="00397720" w:rsidRPr="003A5886">
                <w:rPr>
                  <w:rStyle w:val="a4"/>
                  <w:rFonts w:asciiTheme="minorBidi" w:eastAsiaTheme="minorHAnsi" w:hAnsiTheme="minorBidi" w:cstheme="minorBidi"/>
                  <w:iCs/>
                  <w:sz w:val="20"/>
                  <w:szCs w:val="20"/>
                  <w:u w:val="none"/>
                  <w:lang w:eastAsia="en-US"/>
                </w:rPr>
                <w:t>О</w:t>
              </w:r>
              <w:r w:rsidR="00397720" w:rsidRPr="003A5886">
                <w:rPr>
                  <w:rStyle w:val="a4"/>
                  <w:rFonts w:asciiTheme="minorBidi" w:eastAsiaTheme="minorHAnsi" w:hAnsiTheme="minorBidi" w:cstheme="minorBidi"/>
                  <w:iCs/>
                  <w:sz w:val="20"/>
                  <w:szCs w:val="20"/>
                  <w:u w:val="none"/>
                  <w:lang w:eastAsia="en-US"/>
                </w:rPr>
                <w:t>б</w:t>
              </w:r>
              <w:r w:rsidR="00397720" w:rsidRPr="003A5886">
                <w:rPr>
                  <w:rStyle w:val="a4"/>
                  <w:rFonts w:asciiTheme="minorBidi" w:eastAsiaTheme="minorHAnsi" w:hAnsiTheme="minorBidi" w:cstheme="minorBidi"/>
                  <w:iCs/>
                  <w:sz w:val="20"/>
                  <w:szCs w:val="20"/>
                  <w:u w:val="none"/>
                  <w:lang w:eastAsia="en-US"/>
                </w:rPr>
                <w:t>зоре: «Перечень ан</w:t>
              </w:r>
              <w:r w:rsidR="00397720" w:rsidRPr="003A5886">
                <w:rPr>
                  <w:rStyle w:val="a4"/>
                  <w:rFonts w:asciiTheme="minorBidi" w:eastAsiaTheme="minorHAnsi" w:hAnsiTheme="minorBidi" w:cstheme="minorBidi"/>
                  <w:iCs/>
                  <w:sz w:val="20"/>
                  <w:szCs w:val="20"/>
                  <w:u w:val="none"/>
                  <w:lang w:eastAsia="en-US"/>
                </w:rPr>
                <w:softHyphen/>
                <w:t>тикризисных мер»</w:t>
              </w:r>
            </w:hyperlink>
            <w:r w:rsidR="003E5C61" w:rsidRPr="003A5886">
              <w:rPr>
                <w:rFonts w:asciiTheme="minorBidi" w:eastAsiaTheme="minorHAnsi" w:hAnsiTheme="minorBidi" w:cstheme="minorBidi"/>
                <w:iCs/>
                <w:color w:val="0000FF"/>
                <w:sz w:val="20"/>
                <w:szCs w:val="20"/>
                <w:lang w:eastAsia="en-US"/>
              </w:rPr>
              <w:t>.</w:t>
            </w:r>
          </w:p>
          <w:p w14:paraId="1632C0F2" w14:textId="31331F1A" w:rsidR="00DB71A2" w:rsidRPr="003A5886" w:rsidRDefault="003E5C61" w:rsidP="003E5C6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A5886">
              <w:rPr>
                <w:rFonts w:asciiTheme="minorBidi" w:hAnsiTheme="minorBidi" w:cstheme="minorBidi"/>
                <w:sz w:val="20"/>
                <w:szCs w:val="20"/>
              </w:rPr>
              <w:t>Информация отражена</w:t>
            </w:r>
            <w:r w:rsidR="00DB71A2" w:rsidRPr="003A5886">
              <w:rPr>
                <w:rFonts w:asciiTheme="minorBidi" w:hAnsiTheme="minorBidi" w:cstheme="minorBidi"/>
                <w:sz w:val="20"/>
                <w:szCs w:val="20"/>
              </w:rPr>
              <w:t xml:space="preserve">: </w:t>
            </w:r>
          </w:p>
          <w:p w14:paraId="1AF98D07" w14:textId="572772D8" w:rsidR="00DB71A2" w:rsidRPr="003A5886" w:rsidRDefault="00212D9D" w:rsidP="003E5C61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1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16" w:history="1">
              <w:r w:rsidR="00DB71A2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Измене</w:t>
              </w:r>
              <w:r w:rsidR="001B0BA5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DB71A2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ние срока исполнения контракта по Закону N 44-ФЗ</w:t>
              </w:r>
            </w:hyperlink>
            <w:r w:rsidR="00DB71A2" w:rsidRPr="003A5886">
              <w:rPr>
                <w:rFonts w:asciiTheme="minorBidi" w:hAnsiTheme="minorBidi" w:cstheme="minorBidi"/>
                <w:iCs/>
                <w:sz w:val="20"/>
                <w:szCs w:val="20"/>
              </w:rPr>
              <w:t>;</w:t>
            </w:r>
          </w:p>
          <w:p w14:paraId="0F28F07C" w14:textId="2212899F" w:rsidR="00E5114E" w:rsidRPr="003A5886" w:rsidRDefault="00212D9D" w:rsidP="003E5C61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1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17" w:history="1">
              <w:r w:rsidR="00DB71A2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Как изменить срок государственного и муници</w:t>
              </w:r>
              <w:r w:rsidR="001B0BA5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DB71A2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пального контракта</w:t>
              </w:r>
            </w:hyperlink>
            <w:hyperlink r:id="rId18" w:tooltip="Ссылка на КонсультантПлюс" w:history="1"/>
            <w:hyperlink r:id="rId19" w:tooltip="Ссылка на КонсультантПлюс" w:history="1"/>
          </w:p>
        </w:tc>
      </w:tr>
      <w:tr w:rsidR="00E5114E" w:rsidRPr="003E5C61" w14:paraId="15026D69" w14:textId="77777777" w:rsidTr="00BC3352">
        <w:trPr>
          <w:trHeight w:val="2259"/>
        </w:trPr>
        <w:tc>
          <w:tcPr>
            <w:tcW w:w="2943" w:type="dxa"/>
            <w:shd w:val="clear" w:color="auto" w:fill="auto"/>
          </w:tcPr>
          <w:p w14:paraId="379A2FBA" w14:textId="2C13419E" w:rsidR="00E5114E" w:rsidRPr="003E5C61" w:rsidRDefault="00E5114E" w:rsidP="001B0BA5">
            <w:pPr>
              <w:autoSpaceDE w:val="0"/>
              <w:autoSpaceDN w:val="0"/>
              <w:adjustRightInd w:val="0"/>
              <w:spacing w:before="120"/>
              <w:rPr>
                <w:rFonts w:asciiTheme="minorBidi" w:eastAsiaTheme="minorHAnsi" w:hAnsiTheme="minorBidi" w:cstheme="minorBidi"/>
                <w:color w:val="00B050"/>
                <w:sz w:val="20"/>
                <w:szCs w:val="20"/>
                <w:lang w:eastAsia="en-US"/>
              </w:rPr>
            </w:pPr>
            <w:r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lastRenderedPageBreak/>
              <w:t>Изменение условий контрактов, заключенных с единственным поставщи</w:t>
            </w:r>
            <w:r w:rsidR="001B0BA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softHyphen/>
            </w:r>
            <w:r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ком (подрядчиком, исполнителем) 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14:paraId="3125CBA9" w14:textId="4CEEEE5E" w:rsidR="00E5114E" w:rsidRPr="003E5C61" w:rsidRDefault="00E5114E" w:rsidP="003E5C6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До</w:t>
            </w:r>
            <w:r w:rsidR="00FF6166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</w:t>
            </w:r>
            <w:r w:rsidR="00FA0CE4"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31 декабря 2024 г</w:t>
            </w:r>
            <w:r w:rsidR="00F42530"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.</w:t>
            </w:r>
            <w:r w:rsidR="00FA0CE4"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 </w:t>
            </w: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продлена воз</w:t>
            </w:r>
            <w:r w:rsidR="001B0BA5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можность</w:t>
            </w:r>
            <w:r w:rsidR="00FD65BD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</w:t>
            </w: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изменить </w:t>
            </w:r>
            <w:r w:rsidR="00FA0CE4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любые </w:t>
            </w: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существен</w:t>
            </w:r>
            <w:r w:rsidR="001B0BA5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ные условия</w:t>
            </w:r>
            <w:r w:rsidR="00FF6166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</w:t>
            </w: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контракта, заключенного с единственным поставщиком (подряд</w:t>
            </w:r>
            <w:r w:rsidR="001B0BA5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чиком, исполнителем) в соответствии с </w:t>
            </w:r>
            <w:proofErr w:type="spellStart"/>
            <w:r w:rsidR="00BF30D0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п.</w:t>
            </w:r>
            <w:r w:rsidR="00F42530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п</w:t>
            </w:r>
            <w:proofErr w:type="spellEnd"/>
            <w:r w:rsidR="00F42530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. 3</w:t>
            </w: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, </w:t>
            </w:r>
            <w:r w:rsidR="00F42530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40</w:t>
            </w: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, </w:t>
            </w:r>
            <w:r w:rsidR="00F42530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41</w:t>
            </w: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, </w:t>
            </w:r>
            <w:r w:rsidR="00F42530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46</w:t>
            </w: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, </w:t>
            </w:r>
            <w:r w:rsidR="00F42530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52</w:t>
            </w: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, </w:t>
            </w:r>
            <w:r w:rsidR="00F42530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56</w:t>
            </w: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, </w:t>
            </w:r>
            <w:r w:rsidR="00F42530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59</w:t>
            </w: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и </w:t>
            </w:r>
            <w:r w:rsidR="00F42530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62 ч. 1 ст. 93</w:t>
            </w: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Закона N 44-ФЗ</w:t>
            </w:r>
          </w:p>
        </w:tc>
        <w:tc>
          <w:tcPr>
            <w:tcW w:w="3715" w:type="dxa"/>
            <w:shd w:val="clear" w:color="auto" w:fill="auto"/>
          </w:tcPr>
          <w:p w14:paraId="6A4459AA" w14:textId="55B594AC" w:rsidR="00DB71A2" w:rsidRPr="003E5C61" w:rsidRDefault="003E5C61" w:rsidP="003E5C61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Больше информации</w:t>
            </w:r>
            <w:r w:rsidR="00DB71A2" w:rsidRPr="003E5C61">
              <w:rPr>
                <w:rFonts w:asciiTheme="minorBidi" w:hAnsiTheme="minorBidi" w:cstheme="minorBidi"/>
                <w:sz w:val="20"/>
                <w:szCs w:val="20"/>
              </w:rPr>
              <w:t>:</w:t>
            </w:r>
          </w:p>
          <w:p w14:paraId="04E3D3BE" w14:textId="1129A8FA" w:rsidR="00DB71A2" w:rsidRPr="003A5886" w:rsidRDefault="009E4062" w:rsidP="003E5C61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20" w:history="1">
              <w:r w:rsidR="00DB71A2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Как внести изменения в государственный и муниципальный контракт по За</w:t>
              </w:r>
              <w:r w:rsidR="001B0BA5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DB71A2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кону N 44-ФЗ</w:t>
              </w:r>
            </w:hyperlink>
            <w:r w:rsidR="00DB71A2" w:rsidRPr="003A5886">
              <w:rPr>
                <w:rFonts w:asciiTheme="minorBidi" w:hAnsiTheme="minorBidi" w:cstheme="minorBidi"/>
                <w:iCs/>
                <w:sz w:val="20"/>
                <w:szCs w:val="20"/>
              </w:rPr>
              <w:t>;</w:t>
            </w:r>
          </w:p>
          <w:p w14:paraId="1202EB1D" w14:textId="77CCE13D" w:rsidR="00E5114E" w:rsidRPr="003E5C61" w:rsidRDefault="009E4062" w:rsidP="00BC335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21" w:history="1">
              <w:r w:rsidR="00DB71A2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Измене</w:t>
              </w:r>
              <w:r w:rsidR="001B0BA5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DB71A2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ние срока исполнения контракта по Закону N 44-ФЗ</w:t>
              </w:r>
            </w:hyperlink>
          </w:p>
        </w:tc>
      </w:tr>
      <w:tr w:rsidR="00E5114E" w:rsidRPr="003E5C61" w14:paraId="74886C76" w14:textId="77777777" w:rsidTr="008A2D73">
        <w:trPr>
          <w:trHeight w:val="340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6AF28295" w14:textId="0BECBDBC" w:rsidR="00E5114E" w:rsidRPr="003E5C61" w:rsidRDefault="00E5114E" w:rsidP="0069361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E5C61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Единственный поставщик (подрядчик, исполнитель)</w:t>
            </w:r>
          </w:p>
        </w:tc>
      </w:tr>
      <w:tr w:rsidR="00E5114E" w:rsidRPr="003E5C61" w14:paraId="42FF572B" w14:textId="77777777" w:rsidTr="008A2D73">
        <w:trPr>
          <w:trHeight w:val="2769"/>
        </w:trPr>
        <w:tc>
          <w:tcPr>
            <w:tcW w:w="2943" w:type="dxa"/>
            <w:shd w:val="clear" w:color="auto" w:fill="auto"/>
          </w:tcPr>
          <w:p w14:paraId="55284756" w14:textId="30109CEB" w:rsidR="00E5114E" w:rsidRPr="003E5C61" w:rsidRDefault="00E5114E" w:rsidP="001B0BA5">
            <w:pPr>
              <w:autoSpaceDE w:val="0"/>
              <w:autoSpaceDN w:val="0"/>
              <w:adjustRightInd w:val="0"/>
              <w:spacing w:before="120"/>
              <w:rPr>
                <w:rFonts w:asciiTheme="minorBidi" w:eastAsiaTheme="minorHAnsi" w:hAnsiTheme="minorBidi" w:cstheme="minorBidi"/>
                <w:color w:val="00B050"/>
                <w:sz w:val="20"/>
                <w:szCs w:val="20"/>
                <w:lang w:eastAsia="en-US"/>
              </w:rPr>
            </w:pPr>
            <w:r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Порядок заключения контракта с</w:t>
            </w:r>
            <w:r w:rsidR="00FD65BD"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</w:t>
            </w:r>
            <w:r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единственным поставщиком (подрядчиком, исполнителем)</w:t>
            </w:r>
          </w:p>
        </w:tc>
        <w:tc>
          <w:tcPr>
            <w:tcW w:w="3969" w:type="dxa"/>
            <w:shd w:val="clear" w:color="auto" w:fill="auto"/>
          </w:tcPr>
          <w:p w14:paraId="3DE50168" w14:textId="07FF82C1" w:rsidR="00B96148" w:rsidRPr="003E5C61" w:rsidRDefault="00234108" w:rsidP="003E5C61">
            <w:pPr>
              <w:pStyle w:val="af3"/>
              <w:spacing w:before="120" w:beforeAutospacing="0" w:after="0" w:afterAutospacing="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Разъяснены вопросы, связанные с за</w:t>
            </w:r>
            <w:r w:rsidR="001B0BA5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ключением контракта с единственным поставщиком. В частности, подчерк</w:t>
            </w:r>
            <w:r w:rsidR="001B0BA5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нуто, что такой контракт не может быть заключен устно, даже если к нему не </w:t>
            </w:r>
            <w:r w:rsidR="00CF0945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применяется </w:t>
            </w: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ряд требований согласно </w:t>
            </w:r>
            <w:hyperlink r:id="rId22" w:history="1">
              <w:r w:rsidRPr="003E5C61">
                <w:rPr>
                  <w:rFonts w:asciiTheme="minorBidi" w:eastAsiaTheme="minorHAnsi" w:hAnsiTheme="minorBidi" w:cstheme="minorBidi"/>
                  <w:sz w:val="20"/>
                  <w:szCs w:val="20"/>
                  <w:lang w:eastAsia="en-US"/>
                </w:rPr>
                <w:t>ч. 15 ст. 34</w:t>
              </w:r>
            </w:hyperlink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Закона N 44-ФЗ</w:t>
            </w:r>
            <w:r w:rsidR="00B96148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. Требова</w:t>
            </w:r>
            <w:r w:rsidR="001B0BA5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="00B96148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ния, не перечисленные в названной норме,</w:t>
            </w:r>
            <w:r w:rsidR="00FF6166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</w:t>
            </w:r>
            <w:r w:rsidR="00B96148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предъявляются к контракту в полном объеме.</w:t>
            </w:r>
          </w:p>
          <w:p w14:paraId="05459C17" w14:textId="406EF0E8" w:rsidR="00E5114E" w:rsidRPr="003E5C61" w:rsidRDefault="00B96148" w:rsidP="003E5C61">
            <w:pPr>
              <w:pStyle w:val="af3"/>
              <w:spacing w:before="120" w:beforeAutospacing="0" w:after="0" w:afterAutospacing="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Кроме того, в разъяснении отмечается, если заказчик выступает в роли нало</w:t>
            </w:r>
            <w:r w:rsidR="001B0BA5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гового агента, то он обязан произвести удержание и уплату налога</w:t>
            </w:r>
          </w:p>
        </w:tc>
        <w:tc>
          <w:tcPr>
            <w:tcW w:w="3715" w:type="dxa"/>
            <w:shd w:val="clear" w:color="auto" w:fill="auto"/>
          </w:tcPr>
          <w:p w14:paraId="382F834E" w14:textId="7AFE5975" w:rsidR="00E5114E" w:rsidRPr="003A5886" w:rsidRDefault="00E5114E" w:rsidP="003E5C6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Подроб</w:t>
            </w:r>
            <w:r w:rsid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ности</w:t>
            </w: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в </w:t>
            </w:r>
            <w:hyperlink r:id="rId23" w:history="1">
              <w:r w:rsidR="005B5FC6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3E5C61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«</w:t>
              </w:r>
              <w:r w:rsidR="005B5FC6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Заключе</w:t>
              </w:r>
              <w:r w:rsidR="001B0BA5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5B5FC6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ние </w:t>
              </w:r>
              <w:proofErr w:type="spellStart"/>
              <w:r w:rsidR="005B5FC6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госконтракта</w:t>
              </w:r>
              <w:proofErr w:type="spellEnd"/>
              <w:r w:rsidR="005B5FC6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с единственным поставщиком в упрощенной форме: рекомендации Минфина</w:t>
              </w:r>
              <w:r w:rsidR="003E5C61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»</w:t>
              </w:r>
            </w:hyperlink>
            <w:r w:rsidR="003E5C61" w:rsidRPr="003A5886"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  <w:t>.</w:t>
            </w:r>
            <w:r w:rsidR="005B5FC6" w:rsidRPr="003A5886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  <w:p w14:paraId="5FC8AAC7" w14:textId="68FB3D71" w:rsidR="00E5114E" w:rsidRPr="003E5C61" w:rsidRDefault="00E5114E" w:rsidP="003E5C61">
            <w:pPr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3E5C61">
              <w:rPr>
                <w:rFonts w:asciiTheme="minorBidi" w:hAnsiTheme="minorBidi" w:cstheme="minorBidi"/>
                <w:sz w:val="20"/>
                <w:szCs w:val="20"/>
              </w:rPr>
              <w:t>Также посмотрите:</w:t>
            </w:r>
          </w:p>
          <w:p w14:paraId="6BC14F6C" w14:textId="233C1C69" w:rsidR="005B5FC6" w:rsidRPr="003A5886" w:rsidRDefault="003A5886" w:rsidP="003E5C61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24" w:history="1">
              <w:r w:rsidR="005B5FC6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Порядок проведения закупки у единствен</w:t>
              </w:r>
              <w:r w:rsidR="001B0BA5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5B5FC6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ного поставщика по Закону </w:t>
              </w:r>
              <w:r w:rsidR="00BC3352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 xml:space="preserve">            </w:t>
              </w:r>
              <w:r w:rsidR="005B5FC6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N 44-ФЗ</w:t>
              </w:r>
            </w:hyperlink>
            <w:r w:rsidR="005B5FC6" w:rsidRPr="003A5886">
              <w:rPr>
                <w:rFonts w:asciiTheme="minorBidi" w:hAnsiTheme="minorBidi" w:cstheme="minorBidi"/>
                <w:iCs/>
                <w:sz w:val="20"/>
                <w:szCs w:val="20"/>
              </w:rPr>
              <w:t>;</w:t>
            </w:r>
            <w:r w:rsidR="00FD65BD" w:rsidRPr="003A5886">
              <w:rPr>
                <w:rFonts w:asciiTheme="minorBidi" w:hAnsiTheme="minorBidi" w:cstheme="minorBidi"/>
                <w:iCs/>
                <w:sz w:val="20"/>
                <w:szCs w:val="20"/>
              </w:rPr>
              <w:t xml:space="preserve"> </w:t>
            </w:r>
            <w:r w:rsidR="005B5FC6" w:rsidRPr="003A5886"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  <w:t xml:space="preserve"> </w:t>
            </w:r>
          </w:p>
          <w:p w14:paraId="55EABB93" w14:textId="35514622" w:rsidR="005B5FC6" w:rsidRPr="003A5886" w:rsidRDefault="003A5886" w:rsidP="003E5C61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25" w:history="1">
              <w:r w:rsidR="005B5FC6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Как осуще</w:t>
              </w:r>
              <w:r w:rsidR="001B0BA5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5B5FC6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ствить закупку у единственного поставщика по Закону N 44-ФЗ</w:t>
              </w:r>
            </w:hyperlink>
            <w:r w:rsidR="005B5FC6" w:rsidRPr="003A5886">
              <w:rPr>
                <w:rFonts w:asciiTheme="minorBidi" w:hAnsiTheme="minorBidi" w:cstheme="minorBidi"/>
                <w:iCs/>
                <w:sz w:val="20"/>
                <w:szCs w:val="20"/>
              </w:rPr>
              <w:t>;</w:t>
            </w:r>
          </w:p>
          <w:p w14:paraId="5A81DCC5" w14:textId="3D5B64DB" w:rsidR="00E5114E" w:rsidRPr="003E5C61" w:rsidRDefault="003A5886" w:rsidP="00BC335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26" w:history="1">
              <w:r w:rsidR="005B5FC6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Как заключить контракт с единственным по</w:t>
              </w:r>
              <w:r w:rsidR="001B0BA5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5B5FC6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ставщиком</w:t>
              </w:r>
            </w:hyperlink>
            <w:r w:rsidR="005B5FC6" w:rsidRPr="003E5C61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</w:tc>
      </w:tr>
      <w:tr w:rsidR="002A4ACF" w:rsidRPr="003E5C61" w14:paraId="7611474B" w14:textId="77777777" w:rsidTr="00BC3352">
        <w:trPr>
          <w:trHeight w:val="1702"/>
        </w:trPr>
        <w:tc>
          <w:tcPr>
            <w:tcW w:w="2943" w:type="dxa"/>
            <w:shd w:val="clear" w:color="auto" w:fill="auto"/>
          </w:tcPr>
          <w:p w14:paraId="1FC23D9F" w14:textId="1BBA2226" w:rsidR="0019327C" w:rsidRPr="003E5C61" w:rsidRDefault="0019327C" w:rsidP="0027564A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Малая электронная закупка</w:t>
            </w:r>
          </w:p>
          <w:p w14:paraId="08BE5322" w14:textId="77777777" w:rsidR="002A4ACF" w:rsidRPr="003E5C61" w:rsidRDefault="002A4ACF" w:rsidP="003E5C61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0887F17B" w14:textId="112AAAF0" w:rsidR="0023108A" w:rsidRPr="003E5C61" w:rsidRDefault="00961F6F" w:rsidP="00BC3352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С 25 марта 2024 г</w:t>
            </w:r>
            <w:r w:rsidR="003B33EA"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.</w:t>
            </w:r>
            <w:r w:rsidRPr="003E5C61">
              <w:rPr>
                <w:rFonts w:asciiTheme="minorBidi" w:hAnsiTheme="minorBidi" w:cstheme="minorBidi"/>
                <w:color w:val="24292F"/>
                <w:sz w:val="20"/>
                <w:szCs w:val="20"/>
              </w:rPr>
              <w:t xml:space="preserve"> </w:t>
            </w:r>
            <w:r w:rsidR="003B33EA" w:rsidRPr="003E5C61">
              <w:rPr>
                <w:rFonts w:asciiTheme="minorBidi" w:hAnsiTheme="minorBidi" w:cstheme="minorBidi"/>
                <w:color w:val="24292F"/>
                <w:sz w:val="20"/>
                <w:szCs w:val="20"/>
              </w:rPr>
              <w:t xml:space="preserve">можно </w:t>
            </w:r>
            <w:r w:rsidRPr="003E5C61">
              <w:rPr>
                <w:rFonts w:asciiTheme="minorBidi" w:hAnsiTheme="minorBidi" w:cstheme="minorBidi"/>
                <w:color w:val="24292F"/>
                <w:sz w:val="20"/>
                <w:szCs w:val="20"/>
              </w:rPr>
              <w:t>проводить малую электронную закупку с целью заключения контракта</w:t>
            </w:r>
            <w:r w:rsidR="00FF6166" w:rsidRPr="003E5C61">
              <w:rPr>
                <w:rFonts w:asciiTheme="minorBidi" w:hAnsiTheme="minorBidi" w:cstheme="minorBidi"/>
                <w:color w:val="24292F"/>
                <w:sz w:val="20"/>
                <w:szCs w:val="20"/>
              </w:rPr>
              <w:t xml:space="preserve"> </w:t>
            </w:r>
            <w:r w:rsidR="0019327C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на предоставле</w:t>
            </w:r>
            <w:r w:rsidR="001B0BA5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="0019327C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ние права использовать программу для ЭВМ и (или) базу данных (включая об</w:t>
            </w:r>
            <w:r w:rsidR="001B0BA5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="0019327C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новления и дополнительные функцио</w:t>
            </w:r>
            <w:r w:rsidR="001B0BA5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="0019327C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нальные возможности)</w:t>
            </w:r>
          </w:p>
        </w:tc>
        <w:tc>
          <w:tcPr>
            <w:tcW w:w="3715" w:type="dxa"/>
            <w:shd w:val="clear" w:color="auto" w:fill="auto"/>
          </w:tcPr>
          <w:p w14:paraId="6247C303" w14:textId="00D178C4" w:rsidR="002A4ACF" w:rsidRPr="003E5C61" w:rsidRDefault="00E37212" w:rsidP="003E5C61">
            <w:pPr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3E5C61">
              <w:rPr>
                <w:rFonts w:asciiTheme="minorBidi" w:hAnsiTheme="minorBidi" w:cstheme="minorBidi"/>
                <w:sz w:val="20"/>
                <w:szCs w:val="20"/>
              </w:rPr>
              <w:t xml:space="preserve">Информация отражена в материале </w:t>
            </w:r>
            <w:hyperlink r:id="rId27" w:history="1">
              <w:r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Когда можно проводить закупку у единственного поставщика по Закону N 44-ФЗ</w:t>
              </w:r>
            </w:hyperlink>
          </w:p>
        </w:tc>
      </w:tr>
      <w:tr w:rsidR="00E5114E" w:rsidRPr="003E5C61" w14:paraId="5D893190" w14:textId="77777777" w:rsidTr="008A2D73">
        <w:trPr>
          <w:trHeight w:val="340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0772E35E" w14:textId="109FBBA2" w:rsidR="00E5114E" w:rsidRPr="003E5C61" w:rsidRDefault="00E5114E" w:rsidP="0069361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3E5C61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Национальный режим</w:t>
            </w:r>
          </w:p>
        </w:tc>
      </w:tr>
      <w:tr w:rsidR="00E5114E" w:rsidRPr="003E5C61" w14:paraId="701A1659" w14:textId="77777777" w:rsidTr="00693612">
        <w:trPr>
          <w:trHeight w:val="558"/>
        </w:trPr>
        <w:tc>
          <w:tcPr>
            <w:tcW w:w="2943" w:type="dxa"/>
            <w:shd w:val="clear" w:color="auto" w:fill="auto"/>
          </w:tcPr>
          <w:p w14:paraId="7D45A8F0" w14:textId="4EBCDB4E" w:rsidR="003E63A3" w:rsidRPr="003E5C61" w:rsidRDefault="003E63A3" w:rsidP="0027564A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Единый реестр</w:t>
            </w:r>
            <w:r w:rsidR="00FD65BD"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</w:t>
            </w:r>
            <w:r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российской радиоэлектронной продукции</w:t>
            </w:r>
          </w:p>
          <w:p w14:paraId="06822B5B" w14:textId="712C2B56" w:rsidR="00E5114E" w:rsidRPr="003E5C61" w:rsidRDefault="00E5114E" w:rsidP="003E5C6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2933A125" w14:textId="25642DF6" w:rsidR="00E5114E" w:rsidRPr="003E5C61" w:rsidRDefault="00FD65BD" w:rsidP="003E5C6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3E5C61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Разъяснено</w:t>
            </w:r>
            <w:r w:rsidR="003E63A3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,</w:t>
            </w: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</w:t>
            </w:r>
            <w:r w:rsidR="003E63A3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что актуальные записи о радиоэлектронной продукции, вклю</w:t>
            </w:r>
            <w:r w:rsidR="001B0BA5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="003E63A3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ч</w:t>
            </w:r>
            <w:r w:rsidR="009E676D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енной</w:t>
            </w:r>
            <w:r w:rsidR="003E63A3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в </w:t>
            </w:r>
            <w:r w:rsidR="009E676D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Единый </w:t>
            </w:r>
            <w:r w:rsidR="003E63A3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реестр</w:t>
            </w:r>
            <w:r w:rsidR="00FF6166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</w:t>
            </w:r>
            <w:r w:rsidR="009E676D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российской радиоэлектронной продукции</w:t>
            </w:r>
            <w:r w:rsidR="00CF0945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,</w:t>
            </w:r>
            <w:r w:rsidR="009E676D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</w:t>
            </w:r>
            <w:r w:rsidR="003E63A3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до</w:t>
            </w:r>
            <w:r w:rsidR="001B0BA5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="003E63A3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ступны на сайте ГИСП по адресу: </w:t>
            </w:r>
            <w:r w:rsidR="0023108A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https://gisp.gov.ru/pp719v2/pub/prod/rep/</w:t>
            </w:r>
            <w:r w:rsidR="003E63A3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.</w:t>
            </w:r>
          </w:p>
          <w:p w14:paraId="0BB0068C" w14:textId="530248C6" w:rsidR="003E63A3" w:rsidRPr="003E5C61" w:rsidRDefault="003E63A3" w:rsidP="00BF30D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Для подтверждения наличия продукции в реестре можно использовать как </w:t>
            </w:r>
            <w:r w:rsidR="00D90A02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но</w:t>
            </w:r>
            <w:r w:rsidR="001B0BA5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="00D90A02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вый </w:t>
            </w: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реестровый номер</w:t>
            </w:r>
            <w:r w:rsidR="00D90A02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реестровой за</w:t>
            </w:r>
            <w:r w:rsidR="00BF30D0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="00D90A02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писи</w:t>
            </w: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, так и</w:t>
            </w:r>
            <w:r w:rsidR="00082952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номер </w:t>
            </w: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историческ</w:t>
            </w:r>
            <w:r w:rsidR="00082952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о</w:t>
            </w:r>
            <w:r w:rsidR="00D90A02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й</w:t>
            </w:r>
            <w:r w:rsidR="00082952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ре</w:t>
            </w:r>
            <w:r w:rsidR="001B0BA5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="00082952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ест</w:t>
            </w:r>
            <w:r w:rsidR="00BF30D0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="00082952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ровой записи</w:t>
            </w:r>
            <w:r w:rsidR="00D90A02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. </w:t>
            </w:r>
          </w:p>
          <w:p w14:paraId="4AC5FB14" w14:textId="0ACF53C3" w:rsidR="003E63A3" w:rsidRPr="003E5C61" w:rsidRDefault="003E63A3" w:rsidP="00BC3352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Исключенные из реестра (недействую</w:t>
            </w:r>
            <w:r w:rsidR="001B0BA5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щие) записи можно найти на сайте ГИСП по адресу: </w:t>
            </w:r>
            <w:r w:rsidR="00976D99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https://gisp.gov.ru/pprf/marketplace/#/products</w:t>
            </w:r>
            <w:r w:rsidR="00FD65BD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715" w:type="dxa"/>
            <w:shd w:val="clear" w:color="auto" w:fill="auto"/>
          </w:tcPr>
          <w:p w14:paraId="6339F7A8" w14:textId="3BB0B307" w:rsidR="00E5114E" w:rsidRPr="003E5C61" w:rsidRDefault="00E5114E" w:rsidP="003E5C6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Больше информации: </w:t>
            </w:r>
          </w:p>
          <w:p w14:paraId="60FA8D39" w14:textId="03B73B0C" w:rsidR="009843CE" w:rsidRPr="003A5886" w:rsidRDefault="000A6B72" w:rsidP="003E5C61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28" w:tooltip="Ссылка на КонсультантПлюс" w:history="1">
              <w:r w:rsidR="009843CE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Готовое решение: Как применя</w:t>
              </w:r>
              <w:r w:rsidR="001B0BA5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9843CE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ется национальный режим при осуществлении закупок по За</w:t>
              </w:r>
              <w:r w:rsidR="001B0BA5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9843CE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кону N 44-ФЗ;</w:t>
              </w:r>
            </w:hyperlink>
          </w:p>
          <w:p w14:paraId="283E10DF" w14:textId="1C06B948" w:rsidR="00E5114E" w:rsidRPr="003E5C61" w:rsidRDefault="003A5886" w:rsidP="003E5C61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hyperlink r:id="rId29" w:history="1">
              <w:r w:rsidR="003E63A3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Ограниче</w:t>
              </w:r>
              <w:r w:rsidR="001B0BA5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3E63A3" w:rsidRPr="003A5886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ния и условия допуска иностранных товаров по Закону N 44-ФЗ</w:t>
              </w:r>
            </w:hyperlink>
          </w:p>
        </w:tc>
      </w:tr>
      <w:tr w:rsidR="003E63A3" w:rsidRPr="003E5C61" w14:paraId="52C88A03" w14:textId="77777777" w:rsidTr="00C65418">
        <w:trPr>
          <w:trHeight w:val="2394"/>
        </w:trPr>
        <w:tc>
          <w:tcPr>
            <w:tcW w:w="2943" w:type="dxa"/>
            <w:shd w:val="clear" w:color="auto" w:fill="auto"/>
          </w:tcPr>
          <w:p w14:paraId="70E1B09D" w14:textId="3E360E76" w:rsidR="003E63A3" w:rsidRPr="003E5C61" w:rsidRDefault="003E63A3" w:rsidP="0027564A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lastRenderedPageBreak/>
              <w:t>Ограничения допуска иностранной радиоэлектрон</w:t>
            </w:r>
            <w:r w:rsidR="001B0BA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softHyphen/>
            </w:r>
            <w:r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ной продукции</w:t>
            </w:r>
          </w:p>
          <w:p w14:paraId="588AD9F9" w14:textId="77777777" w:rsidR="003E63A3" w:rsidRPr="003E5C61" w:rsidRDefault="003E63A3" w:rsidP="00891C0E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61D917A5" w14:textId="0052C582" w:rsidR="003E63A3" w:rsidRPr="003E5C61" w:rsidRDefault="00F94CC1" w:rsidP="00891C0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3E5C61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Разъяснено</w:t>
            </w: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, </w:t>
            </w:r>
            <w:r w:rsidR="003E63A3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что</w:t>
            </w:r>
            <w:r w:rsidR="00FD65BD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</w:t>
            </w:r>
            <w:r w:rsidR="003E63A3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ограничение допуска иностранной радиоэлектронной про</w:t>
            </w:r>
            <w:r w:rsidR="001B0BA5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="003E63A3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дукции не применяется при закупке ра</w:t>
            </w:r>
            <w:r w:rsidR="001B0BA5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="003E63A3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бот (услуг),</w:t>
            </w:r>
            <w:r w:rsidR="00FD65BD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</w:t>
            </w:r>
            <w:r w:rsidR="003E63A3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даже если при их выполне</w:t>
            </w:r>
            <w:r w:rsidR="001B0BA5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="003E63A3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нии</w:t>
            </w:r>
            <w:r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</w:t>
            </w:r>
            <w:r w:rsidR="003E63A3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(оказании)</w:t>
            </w:r>
            <w:r w:rsidR="00931FA7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</w:t>
            </w:r>
            <w:r w:rsidR="003E63A3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поставляется </w:t>
            </w:r>
            <w:r w:rsidR="005C7E7C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товар,</w:t>
            </w:r>
            <w:r w:rsidR="003E63A3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подпадающий под указанные ограни</w:t>
            </w:r>
            <w:r w:rsidR="001B0BA5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="003E63A3" w:rsidRPr="003E5C6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чения</w:t>
            </w:r>
          </w:p>
        </w:tc>
        <w:tc>
          <w:tcPr>
            <w:tcW w:w="3715" w:type="dxa"/>
            <w:shd w:val="clear" w:color="auto" w:fill="auto"/>
          </w:tcPr>
          <w:p w14:paraId="211F1E96" w14:textId="77777777" w:rsidR="003E63A3" w:rsidRPr="00750523" w:rsidRDefault="003E63A3" w:rsidP="00891C0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750523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Подробнее:</w:t>
            </w:r>
          </w:p>
          <w:p w14:paraId="3785FB58" w14:textId="63BD420F" w:rsidR="009843CE" w:rsidRPr="00750523" w:rsidRDefault="000A6B72" w:rsidP="00891C0E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30" w:tooltip="Ссылка на КонсультантПлюс" w:history="1">
              <w:r w:rsidR="009843CE" w:rsidRPr="00750523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</w:t>
              </w:r>
              <w:r w:rsidR="009843CE" w:rsidRPr="00750523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о</w:t>
              </w:r>
              <w:r w:rsidR="009843CE" w:rsidRPr="00750523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вое решение: Как применя</w:t>
              </w:r>
              <w:r w:rsidR="001B0BA5" w:rsidRPr="00750523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9843CE" w:rsidRPr="00750523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ется национальный режим при осуществл</w:t>
              </w:r>
              <w:bookmarkStart w:id="0" w:name="_GoBack"/>
              <w:bookmarkEnd w:id="0"/>
              <w:r w:rsidR="009843CE" w:rsidRPr="00750523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ении закупок по За</w:t>
              </w:r>
              <w:r w:rsidR="001B0BA5" w:rsidRPr="00750523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9843CE" w:rsidRPr="00750523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кону N 44-ФЗ;</w:t>
              </w:r>
            </w:hyperlink>
          </w:p>
          <w:p w14:paraId="606D0E40" w14:textId="3B6B0930" w:rsidR="00A46768" w:rsidRPr="00750523" w:rsidRDefault="0049530C" w:rsidP="00BC335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31" w:history="1">
              <w:r w:rsidR="00A46768" w:rsidRPr="00750523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Ограниче</w:t>
              </w:r>
              <w:r w:rsidR="001B0BA5" w:rsidRPr="00750523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A46768" w:rsidRPr="00750523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ния и условия допуска иностранных товаров по Закону N 44-ФЗ</w:t>
              </w:r>
            </w:hyperlink>
          </w:p>
        </w:tc>
      </w:tr>
      <w:tr w:rsidR="00466EAA" w:rsidRPr="003E5C61" w14:paraId="274AAEC1" w14:textId="77777777" w:rsidTr="008A2D73">
        <w:trPr>
          <w:trHeight w:val="2769"/>
        </w:trPr>
        <w:tc>
          <w:tcPr>
            <w:tcW w:w="2943" w:type="dxa"/>
            <w:shd w:val="clear" w:color="auto" w:fill="auto"/>
          </w:tcPr>
          <w:p w14:paraId="5660539D" w14:textId="77777777" w:rsidR="00891C0E" w:rsidRDefault="002A4ACF" w:rsidP="00891C0E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Ограничения и з</w:t>
            </w:r>
            <w:r w:rsidR="00466EAA"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апрет</w:t>
            </w:r>
            <w:r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ы</w:t>
            </w:r>
            <w:r w:rsidR="00466EAA"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</w:t>
            </w:r>
          </w:p>
          <w:p w14:paraId="11B6FD68" w14:textId="4874A519" w:rsidR="00466EAA" w:rsidRPr="003E5C61" w:rsidRDefault="00466EAA" w:rsidP="00891C0E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на допуск иностранных промышленных товаров </w:t>
            </w:r>
          </w:p>
        </w:tc>
        <w:tc>
          <w:tcPr>
            <w:tcW w:w="3969" w:type="dxa"/>
            <w:shd w:val="clear" w:color="auto" w:fill="auto"/>
          </w:tcPr>
          <w:p w14:paraId="25217AE7" w14:textId="08689829" w:rsidR="00C82B92" w:rsidRPr="00BC3352" w:rsidRDefault="00466EAA" w:rsidP="00891C0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pacing w:val="-4"/>
                <w:sz w:val="20"/>
                <w:szCs w:val="20"/>
                <w:lang w:eastAsia="en-US"/>
              </w:rPr>
            </w:pPr>
            <w:r w:rsidRPr="00BC3352">
              <w:rPr>
                <w:rFonts w:asciiTheme="minorBidi" w:eastAsiaTheme="minorHAnsi" w:hAnsiTheme="minorBidi" w:cstheme="minorBidi"/>
                <w:bCs/>
                <w:spacing w:val="-4"/>
                <w:sz w:val="20"/>
                <w:szCs w:val="20"/>
                <w:lang w:eastAsia="en-US"/>
              </w:rPr>
              <w:t>Разъяснено, чт</w:t>
            </w:r>
            <w:r w:rsidR="00C82B92" w:rsidRPr="00BC3352">
              <w:rPr>
                <w:rFonts w:asciiTheme="minorBidi" w:eastAsiaTheme="minorHAnsi" w:hAnsiTheme="minorBidi" w:cstheme="minorBidi"/>
                <w:bCs/>
                <w:spacing w:val="-4"/>
                <w:sz w:val="20"/>
                <w:szCs w:val="20"/>
                <w:lang w:eastAsia="en-US"/>
              </w:rPr>
              <w:t>о не следует</w:t>
            </w:r>
            <w:r w:rsidR="00931FA7" w:rsidRPr="00BC3352">
              <w:rPr>
                <w:rFonts w:asciiTheme="minorBidi" w:eastAsiaTheme="minorHAnsi" w:hAnsiTheme="minorBidi" w:cstheme="minorBidi"/>
                <w:bCs/>
                <w:spacing w:val="-4"/>
                <w:sz w:val="20"/>
                <w:szCs w:val="20"/>
                <w:lang w:eastAsia="en-US"/>
              </w:rPr>
              <w:t xml:space="preserve"> </w:t>
            </w:r>
            <w:r w:rsidR="00C82B92" w:rsidRPr="00BC3352">
              <w:rPr>
                <w:rFonts w:asciiTheme="minorBidi" w:eastAsiaTheme="minorHAnsi" w:hAnsiTheme="minorBidi" w:cstheme="minorBidi"/>
                <w:bCs/>
                <w:spacing w:val="-4"/>
                <w:sz w:val="20"/>
                <w:szCs w:val="20"/>
                <w:lang w:eastAsia="en-US"/>
              </w:rPr>
              <w:t>отклонять заявку участника, если в каталоге ГИСП нет исчерпывающей информа</w:t>
            </w:r>
            <w:r w:rsidR="001B0BA5" w:rsidRPr="00BC3352">
              <w:rPr>
                <w:rFonts w:asciiTheme="minorBidi" w:eastAsiaTheme="minorHAnsi" w:hAnsiTheme="minorBidi" w:cstheme="minorBidi"/>
                <w:bCs/>
                <w:spacing w:val="-4"/>
                <w:sz w:val="20"/>
                <w:szCs w:val="20"/>
                <w:lang w:eastAsia="en-US"/>
              </w:rPr>
              <w:softHyphen/>
            </w:r>
            <w:r w:rsidR="00C82B92" w:rsidRPr="00BC3352">
              <w:rPr>
                <w:rFonts w:asciiTheme="minorBidi" w:eastAsiaTheme="minorHAnsi" w:hAnsiTheme="minorBidi" w:cstheme="minorBidi"/>
                <w:bCs/>
                <w:spacing w:val="-4"/>
                <w:sz w:val="20"/>
                <w:szCs w:val="20"/>
                <w:lang w:eastAsia="en-US"/>
              </w:rPr>
              <w:t>ции, требуемой по условиям извеще</w:t>
            </w:r>
            <w:r w:rsidR="001B0BA5" w:rsidRPr="00BC3352">
              <w:rPr>
                <w:rFonts w:asciiTheme="minorBidi" w:eastAsiaTheme="minorHAnsi" w:hAnsiTheme="minorBidi" w:cstheme="minorBidi"/>
                <w:bCs/>
                <w:spacing w:val="-4"/>
                <w:sz w:val="20"/>
                <w:szCs w:val="20"/>
                <w:lang w:eastAsia="en-US"/>
              </w:rPr>
              <w:softHyphen/>
            </w:r>
            <w:r w:rsidR="00C82B92" w:rsidRPr="00BC3352">
              <w:rPr>
                <w:rFonts w:asciiTheme="minorBidi" w:eastAsiaTheme="minorHAnsi" w:hAnsiTheme="minorBidi" w:cstheme="minorBidi"/>
                <w:bCs/>
                <w:spacing w:val="-4"/>
                <w:sz w:val="20"/>
                <w:szCs w:val="20"/>
                <w:lang w:eastAsia="en-US"/>
              </w:rPr>
              <w:t>ния.</w:t>
            </w:r>
          </w:p>
          <w:p w14:paraId="34242B5D" w14:textId="63DAC32A" w:rsidR="00466EAA" w:rsidRPr="003E5C61" w:rsidRDefault="00C82B92" w:rsidP="00891C0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3E5C61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Это обусловлено тем, что каталог ГИСП</w:t>
            </w:r>
            <w:r w:rsidR="00931FA7" w:rsidRPr="003E5C61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</w:t>
            </w:r>
            <w:r w:rsidRPr="003E5C61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носит ознакомительный характер</w:t>
            </w:r>
          </w:p>
        </w:tc>
        <w:tc>
          <w:tcPr>
            <w:tcW w:w="3715" w:type="dxa"/>
            <w:shd w:val="clear" w:color="auto" w:fill="auto"/>
          </w:tcPr>
          <w:p w14:paraId="493FF90B" w14:textId="224705EA" w:rsidR="00C82B92" w:rsidRPr="00750523" w:rsidRDefault="00891C0E" w:rsidP="00891C0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750523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Разъяснения отражены</w:t>
            </w:r>
            <w:r w:rsidR="00C82B92" w:rsidRPr="00750523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: </w:t>
            </w:r>
          </w:p>
          <w:p w14:paraId="7E5B03B4" w14:textId="164B91F5" w:rsidR="00F52368" w:rsidRPr="00750523" w:rsidRDefault="000A6B72" w:rsidP="00891C0E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sz w:val="20"/>
                <w:szCs w:val="20"/>
                <w:u w:val="none"/>
              </w:rPr>
            </w:pPr>
            <w:hyperlink r:id="rId32" w:tooltip="Ссылка на КонсультантПлюс" w:history="1">
              <w:r w:rsidR="00F52368" w:rsidRPr="00750523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Готов</w:t>
              </w:r>
              <w:r w:rsidR="00F52368" w:rsidRPr="00750523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о</w:t>
              </w:r>
              <w:r w:rsidR="00F52368" w:rsidRPr="00750523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е решение: Как применя</w:t>
              </w:r>
              <w:r w:rsidR="001B0BA5" w:rsidRPr="00750523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F52368" w:rsidRPr="00750523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ется национальный режим при осуществлении закупок по За</w:t>
              </w:r>
              <w:r w:rsidR="001B0BA5" w:rsidRPr="00750523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F52368" w:rsidRPr="00750523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кону N 44-ФЗ;</w:t>
              </w:r>
            </w:hyperlink>
          </w:p>
          <w:p w14:paraId="0DAE4903" w14:textId="26351D4B" w:rsidR="00466EAA" w:rsidRPr="00750523" w:rsidRDefault="0049530C" w:rsidP="00891C0E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</w:pPr>
            <w:hyperlink r:id="rId33" w:history="1">
              <w:r w:rsidR="00C82B92" w:rsidRPr="00750523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Ограниче</w:t>
              </w:r>
              <w:r w:rsidR="001B0BA5" w:rsidRPr="00750523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C82B92" w:rsidRPr="00750523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ния и условия допуска иностранных товаров по Закону N 44-ФЗ</w:t>
              </w:r>
            </w:hyperlink>
            <w:r w:rsidR="002A4ACF" w:rsidRPr="00750523">
              <w:rPr>
                <w:rStyle w:val="a4"/>
                <w:rFonts w:asciiTheme="minorBidi" w:hAnsiTheme="minorBidi" w:cstheme="minorBidi"/>
                <w:iCs/>
                <w:sz w:val="20"/>
                <w:szCs w:val="20"/>
                <w:u w:val="none"/>
              </w:rPr>
              <w:t>;</w:t>
            </w:r>
          </w:p>
          <w:p w14:paraId="6AA06B8B" w14:textId="20084495" w:rsidR="002A4ACF" w:rsidRPr="00750523" w:rsidRDefault="0049530C" w:rsidP="00BC335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ind w:left="346" w:hanging="346"/>
              <w:contextualSpacing w:val="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hyperlink r:id="rId34" w:history="1">
              <w:r w:rsidR="002A4ACF" w:rsidRPr="00750523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Запреты на допуск иностранных товаров по Закону N 44-ФЗ</w:t>
              </w:r>
            </w:hyperlink>
          </w:p>
        </w:tc>
      </w:tr>
      <w:tr w:rsidR="00E5114E" w:rsidRPr="003E5C61" w14:paraId="14094E98" w14:textId="77777777" w:rsidTr="00693612">
        <w:trPr>
          <w:trHeight w:hRule="exact" w:val="543"/>
        </w:trPr>
        <w:tc>
          <w:tcPr>
            <w:tcW w:w="10627" w:type="dxa"/>
            <w:gridSpan w:val="3"/>
            <w:shd w:val="clear" w:color="auto" w:fill="E36C0A" w:themeFill="accent6" w:themeFillShade="BF"/>
            <w:vAlign w:val="center"/>
          </w:tcPr>
          <w:p w14:paraId="6AD96597" w14:textId="0E5CA41B" w:rsidR="00931FA7" w:rsidRPr="003E5C61" w:rsidRDefault="008A2D73" w:rsidP="0069361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3E5C61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Приемка товаров</w:t>
            </w:r>
            <w:r w:rsidR="00931FA7" w:rsidRPr="003E5C61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, работ, услуг</w:t>
            </w:r>
          </w:p>
          <w:p w14:paraId="346EA6FF" w14:textId="32EC6914" w:rsidR="00E5114E" w:rsidRPr="003E5C61" w:rsidRDefault="00E5114E" w:rsidP="000C0E80">
            <w:pPr>
              <w:pStyle w:val="aa"/>
              <w:autoSpaceDE w:val="0"/>
              <w:autoSpaceDN w:val="0"/>
              <w:adjustRightInd w:val="0"/>
              <w:ind w:left="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</w:p>
        </w:tc>
      </w:tr>
      <w:tr w:rsidR="00E5114E" w:rsidRPr="003E5C61" w14:paraId="5BB73D88" w14:textId="77777777" w:rsidTr="009F34E0">
        <w:trPr>
          <w:trHeight w:val="597"/>
        </w:trPr>
        <w:tc>
          <w:tcPr>
            <w:tcW w:w="2943" w:type="dxa"/>
            <w:shd w:val="clear" w:color="auto" w:fill="auto"/>
          </w:tcPr>
          <w:p w14:paraId="3D895047" w14:textId="3AD59784" w:rsidR="00E86AC2" w:rsidRDefault="00931FA7" w:rsidP="0027564A">
            <w:pPr>
              <w:autoSpaceDE w:val="0"/>
              <w:autoSpaceDN w:val="0"/>
              <w:adjustRightInd w:val="0"/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Форма акта приемки товаров, работ, услуг </w:t>
            </w:r>
          </w:p>
          <w:p w14:paraId="37978801" w14:textId="57D97B80" w:rsidR="00931FA7" w:rsidRPr="003E5C61" w:rsidRDefault="00931FA7" w:rsidP="00E86AC2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3E5C6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(ф. 0510452)</w:t>
            </w:r>
          </w:p>
          <w:p w14:paraId="6F4A2942" w14:textId="07481E3E" w:rsidR="00E5114E" w:rsidRPr="003E5C61" w:rsidRDefault="00E5114E" w:rsidP="00E86AC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0B1DCECD" w14:textId="71EA1EDD" w:rsidR="00F9092E" w:rsidRPr="003E5C61" w:rsidRDefault="009F34E0" w:rsidP="00BC3352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Theme="minorBidi" w:eastAsiaTheme="minorHAnsi" w:hAnsiTheme="minorBidi" w:cstheme="minorBidi"/>
                <w:color w:val="92D050"/>
                <w:sz w:val="20"/>
                <w:szCs w:val="20"/>
                <w:lang w:eastAsia="en-US"/>
              </w:rPr>
            </w:pPr>
            <w:r w:rsidRPr="003E5C61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С 2024 г</w:t>
            </w:r>
            <w:r w:rsidR="008A2286" w:rsidRPr="003E5C61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.</w:t>
            </w:r>
            <w:r w:rsidRPr="003E5C61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во всех случаях приемки ра</w:t>
            </w:r>
            <w:r w:rsidR="001B0BA5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3E5C61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бот (товаров, услуг) по контрактам, ин</w:t>
            </w:r>
            <w:r w:rsidR="001B0BA5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3E5C61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формация о которых не размещается в реестре контрактов, организаци</w:t>
            </w:r>
            <w:r w:rsidR="0044325A" w:rsidRPr="003E5C61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и</w:t>
            </w:r>
            <w:r w:rsidRPr="003E5C61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бюд</w:t>
            </w:r>
            <w:r w:rsidR="001B0BA5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3E5C61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жетной сферы использу</w:t>
            </w:r>
            <w:r w:rsidR="0044325A" w:rsidRPr="003E5C61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ют</w:t>
            </w:r>
            <w:r w:rsidRPr="003E5C61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форм</w:t>
            </w:r>
            <w:r w:rsidR="0044325A" w:rsidRPr="003E5C61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у</w:t>
            </w:r>
            <w:r w:rsidRPr="003E5C61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акта приемки товаров, работ, услуг (ф. 0510452), утвержденн</w:t>
            </w:r>
            <w:r w:rsidR="0044325A" w:rsidRPr="003E5C61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ую</w:t>
            </w:r>
            <w:r w:rsidRPr="003E5C61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Приказом Минфина России от 15.04.2021 N 61н</w:t>
            </w:r>
          </w:p>
        </w:tc>
        <w:tc>
          <w:tcPr>
            <w:tcW w:w="3715" w:type="dxa"/>
            <w:shd w:val="clear" w:color="auto" w:fill="auto"/>
          </w:tcPr>
          <w:p w14:paraId="2F00E863" w14:textId="77777777" w:rsidR="008A2D73" w:rsidRPr="00750523" w:rsidRDefault="008A2D73" w:rsidP="00E86AC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750523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Информация отражена:</w:t>
            </w:r>
          </w:p>
          <w:p w14:paraId="766360F1" w14:textId="37D6CB34" w:rsidR="00F52368" w:rsidRPr="00750523" w:rsidRDefault="000A6B72" w:rsidP="00E86AC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35" w:tooltip="Ссылка на КонсультантПлюс" w:history="1">
              <w:r w:rsidR="00F52368" w:rsidRPr="00750523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Гото</w:t>
              </w:r>
              <w:r w:rsidR="00F52368" w:rsidRPr="00750523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в</w:t>
              </w:r>
              <w:r w:rsidR="00F52368" w:rsidRPr="00750523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ое решение: Каков порядок приемки товаров (работ, услуг) при закупках по Закону N 44-ФЗ;</w:t>
              </w:r>
            </w:hyperlink>
          </w:p>
          <w:p w14:paraId="119351D6" w14:textId="5B868BB0" w:rsidR="00E5114E" w:rsidRPr="00750523" w:rsidRDefault="00750523" w:rsidP="00E86AC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46" w:hanging="346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36" w:history="1">
              <w:r w:rsidR="00931FA7" w:rsidRPr="00750523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Последние изменения: Приемка результатов исполнения кон</w:t>
              </w:r>
              <w:r w:rsidR="001B0BA5" w:rsidRPr="00750523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softHyphen/>
              </w:r>
              <w:r w:rsidR="00931FA7" w:rsidRPr="00750523">
                <w:rPr>
                  <w:rStyle w:val="a4"/>
                  <w:rFonts w:asciiTheme="minorBidi" w:hAnsiTheme="minorBidi" w:cstheme="minorBidi"/>
                  <w:iCs/>
                  <w:sz w:val="20"/>
                  <w:szCs w:val="20"/>
                  <w:u w:val="none"/>
                </w:rPr>
                <w:t>тракта по Закону N 44-ФЗ</w:t>
              </w:r>
            </w:hyperlink>
          </w:p>
        </w:tc>
      </w:tr>
    </w:tbl>
    <w:p w14:paraId="0374C38F" w14:textId="52BD2FD1" w:rsidR="00871145" w:rsidRPr="003E5C61" w:rsidRDefault="00871145" w:rsidP="00FF6166">
      <w:pPr>
        <w:contextualSpacing/>
        <w:rPr>
          <w:rFonts w:asciiTheme="minorBidi" w:hAnsiTheme="minorBidi" w:cstheme="minorBidi"/>
          <w:sz w:val="20"/>
          <w:szCs w:val="20"/>
        </w:rPr>
      </w:pPr>
    </w:p>
    <w:sectPr w:rsidR="00871145" w:rsidRPr="003E5C61" w:rsidSect="00563591">
      <w:headerReference w:type="default" r:id="rId37"/>
      <w:footerReference w:type="even" r:id="rId38"/>
      <w:footerReference w:type="default" r:id="rId39"/>
      <w:pgSz w:w="11906" w:h="16838"/>
      <w:pgMar w:top="719" w:right="720" w:bottom="56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C8E8A5" w14:textId="77777777" w:rsidR="000A6B72" w:rsidRDefault="000A6B72" w:rsidP="00293EEB">
      <w:r>
        <w:separator/>
      </w:r>
    </w:p>
  </w:endnote>
  <w:endnote w:type="continuationSeparator" w:id="0">
    <w:p w14:paraId="3CF0B3A4" w14:textId="77777777" w:rsidR="000A6B72" w:rsidRDefault="000A6B72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00850" w14:textId="77777777" w:rsidR="001E3E0B" w:rsidRDefault="001E3E0B" w:rsidP="009661B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3ABA6D9" w14:textId="77777777" w:rsidR="001E3E0B" w:rsidRDefault="001E3E0B" w:rsidP="009661B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C3458" w14:textId="2F0DCAA0" w:rsidR="001E3E0B" w:rsidRPr="00D412D6" w:rsidRDefault="001E3E0B" w:rsidP="009661BF">
    <w:pPr>
      <w:pStyle w:val="a5"/>
      <w:framePr w:wrap="around" w:vAnchor="text" w:hAnchor="margin" w:xAlign="right" w:y="1"/>
      <w:jc w:val="center"/>
      <w:rPr>
        <w:rStyle w:val="a7"/>
        <w:rFonts w:ascii="Arial" w:hAnsi="Arial" w:cs="Arial"/>
        <w:color w:val="808080"/>
        <w:sz w:val="20"/>
        <w:szCs w:val="20"/>
      </w:rPr>
    </w:pP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7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separate"/>
    </w:r>
    <w:r w:rsidR="00750523">
      <w:rPr>
        <w:rStyle w:val="a7"/>
        <w:rFonts w:ascii="Arial" w:hAnsi="Arial" w:cs="Arial"/>
        <w:noProof/>
        <w:color w:val="808080"/>
        <w:sz w:val="20"/>
        <w:szCs w:val="20"/>
      </w:rPr>
      <w:t>1</w:t>
    </w:r>
    <w:r w:rsidRPr="00D412D6">
      <w:rPr>
        <w:rStyle w:val="a7"/>
        <w:rFonts w:ascii="Arial" w:hAnsi="Arial" w:cs="Arial"/>
        <w:color w:val="808080"/>
        <w:sz w:val="20"/>
        <w:szCs w:val="20"/>
      </w:rPr>
      <w:fldChar w:fldCharType="end"/>
    </w:r>
  </w:p>
  <w:p w14:paraId="7F60DD05" w14:textId="09748CA0" w:rsidR="001E3E0B" w:rsidRPr="00862C9E" w:rsidRDefault="001E3E0B" w:rsidP="009661BF">
    <w:pPr>
      <w:pStyle w:val="a5"/>
      <w:ind w:right="360"/>
      <w:rPr>
        <w:i/>
        <w:color w:val="808080"/>
        <w:sz w:val="18"/>
        <w:szCs w:val="18"/>
        <w:lang w:val="en-US"/>
      </w:rPr>
    </w:pPr>
    <w:r w:rsidRPr="0038387E">
      <w:rPr>
        <w:i/>
        <w:color w:val="808080"/>
        <w:sz w:val="18"/>
        <w:szCs w:val="18"/>
      </w:rPr>
      <w:t>Учебный материал. Данные на</w:t>
    </w:r>
    <w:r w:rsidR="000E72C9">
      <w:rPr>
        <w:i/>
        <w:color w:val="808080"/>
        <w:sz w:val="18"/>
        <w:szCs w:val="18"/>
      </w:rPr>
      <w:t xml:space="preserve"> </w:t>
    </w:r>
    <w:r w:rsidR="00862C9E">
      <w:rPr>
        <w:i/>
        <w:color w:val="808080"/>
        <w:sz w:val="18"/>
        <w:szCs w:val="18"/>
        <w:lang w:val="en-US"/>
      </w:rPr>
      <w:t>1</w:t>
    </w:r>
    <w:r w:rsidR="00D867C2">
      <w:rPr>
        <w:i/>
        <w:color w:val="808080"/>
        <w:sz w:val="18"/>
        <w:szCs w:val="18"/>
      </w:rPr>
      <w:t>8</w:t>
    </w:r>
    <w:r w:rsidRPr="0038387E">
      <w:rPr>
        <w:i/>
        <w:color w:val="808080"/>
        <w:sz w:val="18"/>
        <w:szCs w:val="18"/>
      </w:rPr>
      <w:t>.</w:t>
    </w:r>
    <w:r w:rsidR="00002890">
      <w:rPr>
        <w:i/>
        <w:color w:val="808080"/>
        <w:sz w:val="18"/>
        <w:szCs w:val="18"/>
      </w:rPr>
      <w:t>0</w:t>
    </w:r>
    <w:r w:rsidR="00862C9E">
      <w:rPr>
        <w:i/>
        <w:color w:val="808080"/>
        <w:sz w:val="18"/>
        <w:szCs w:val="18"/>
        <w:lang w:val="en-US"/>
      </w:rPr>
      <w:t>1</w:t>
    </w:r>
    <w:r>
      <w:rPr>
        <w:i/>
        <w:color w:val="808080"/>
        <w:sz w:val="18"/>
        <w:szCs w:val="18"/>
      </w:rPr>
      <w:t>.</w:t>
    </w:r>
    <w:r w:rsidR="00862C9E">
      <w:rPr>
        <w:i/>
        <w:color w:val="808080"/>
        <w:sz w:val="18"/>
        <w:szCs w:val="18"/>
      </w:rPr>
      <w:t>202</w:t>
    </w:r>
    <w:r w:rsidR="00862C9E">
      <w:rPr>
        <w:i/>
        <w:color w:val="808080"/>
        <w:sz w:val="18"/>
        <w:szCs w:val="18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4EA076" w14:textId="77777777" w:rsidR="000A6B72" w:rsidRDefault="000A6B72" w:rsidP="00293EEB">
      <w:r>
        <w:separator/>
      </w:r>
    </w:p>
  </w:footnote>
  <w:footnote w:type="continuationSeparator" w:id="0">
    <w:p w14:paraId="31EEFD91" w14:textId="77777777" w:rsidR="000A6B72" w:rsidRDefault="000A6B72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96ACB5" w14:textId="0B060BD3" w:rsidR="001E3E0B" w:rsidRPr="0047669B" w:rsidRDefault="001E3E0B" w:rsidP="0047669B">
    <w:pPr>
      <w:pStyle w:val="a8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 w:rsidR="001618AB">
      <w:rPr>
        <w:i/>
        <w:color w:val="808080"/>
        <w:sz w:val="18"/>
        <w:szCs w:val="18"/>
        <w:lang w:val="en-US"/>
      </w:rPr>
      <w:t>I</w:t>
    </w:r>
    <w:r w:rsidR="00862C9E">
      <w:rPr>
        <w:i/>
        <w:color w:val="808080"/>
        <w:sz w:val="18"/>
        <w:szCs w:val="18"/>
        <w:lang w:val="en-US"/>
      </w:rPr>
      <w:t>V</w:t>
    </w:r>
    <w:r w:rsidR="00724FE6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</w:t>
    </w:r>
    <w:r w:rsidR="00385AF1">
      <w:rPr>
        <w:i/>
        <w:color w:val="808080"/>
        <w:sz w:val="18"/>
        <w:szCs w:val="18"/>
      </w:rPr>
      <w:t>2</w:t>
    </w:r>
    <w:r w:rsidR="00B70FC1">
      <w:rPr>
        <w:i/>
        <w:color w:val="808080"/>
        <w:sz w:val="18"/>
        <w:szCs w:val="18"/>
      </w:rPr>
      <w:t>3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73E48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>
    <w:nsid w:val="00753D53"/>
    <w:multiLevelType w:val="multilevel"/>
    <w:tmpl w:val="A4283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364579"/>
    <w:multiLevelType w:val="multilevel"/>
    <w:tmpl w:val="10420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BA2527"/>
    <w:multiLevelType w:val="hybridMultilevel"/>
    <w:tmpl w:val="EF287B4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864F0F"/>
    <w:multiLevelType w:val="hybridMultilevel"/>
    <w:tmpl w:val="69F2EDD4"/>
    <w:lvl w:ilvl="0" w:tplc="9962F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40778B"/>
    <w:multiLevelType w:val="multilevel"/>
    <w:tmpl w:val="DDA0E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B50CF2"/>
    <w:multiLevelType w:val="hybridMultilevel"/>
    <w:tmpl w:val="B2921A9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7A196C"/>
    <w:multiLevelType w:val="hybridMultilevel"/>
    <w:tmpl w:val="183ABA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E03129"/>
    <w:multiLevelType w:val="hybridMultilevel"/>
    <w:tmpl w:val="385ED35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C8274C"/>
    <w:multiLevelType w:val="hybridMultilevel"/>
    <w:tmpl w:val="A2B6956C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29768E"/>
    <w:multiLevelType w:val="hybridMultilevel"/>
    <w:tmpl w:val="D4FC671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17640A"/>
    <w:multiLevelType w:val="hybridMultilevel"/>
    <w:tmpl w:val="4D00825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C834CB"/>
    <w:multiLevelType w:val="hybridMultilevel"/>
    <w:tmpl w:val="377855EE"/>
    <w:lvl w:ilvl="0" w:tplc="9962F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053AE1"/>
    <w:multiLevelType w:val="hybridMultilevel"/>
    <w:tmpl w:val="1470532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347B5B"/>
    <w:multiLevelType w:val="hybridMultilevel"/>
    <w:tmpl w:val="2AD471E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14"/>
  </w:num>
  <w:num w:numId="5">
    <w:abstractNumId w:val="15"/>
  </w:num>
  <w:num w:numId="6">
    <w:abstractNumId w:val="12"/>
  </w:num>
  <w:num w:numId="7">
    <w:abstractNumId w:val="7"/>
  </w:num>
  <w:num w:numId="8">
    <w:abstractNumId w:val="11"/>
  </w:num>
  <w:num w:numId="9">
    <w:abstractNumId w:val="9"/>
  </w:num>
  <w:num w:numId="10">
    <w:abstractNumId w:val="8"/>
  </w:num>
  <w:num w:numId="11">
    <w:abstractNumId w:val="2"/>
  </w:num>
  <w:num w:numId="12">
    <w:abstractNumId w:val="1"/>
  </w:num>
  <w:num w:numId="13">
    <w:abstractNumId w:val="13"/>
  </w:num>
  <w:num w:numId="14">
    <w:abstractNumId w:val="6"/>
  </w:num>
  <w:num w:numId="15">
    <w:abstractNumId w:val="3"/>
  </w:num>
  <w:num w:numId="16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005B8"/>
    <w:rsid w:val="00001EF4"/>
    <w:rsid w:val="00001FC7"/>
    <w:rsid w:val="000022D4"/>
    <w:rsid w:val="00002890"/>
    <w:rsid w:val="000033FA"/>
    <w:rsid w:val="00005389"/>
    <w:rsid w:val="000055D4"/>
    <w:rsid w:val="00006E7D"/>
    <w:rsid w:val="000115B9"/>
    <w:rsid w:val="000115E3"/>
    <w:rsid w:val="00011EFE"/>
    <w:rsid w:val="00012593"/>
    <w:rsid w:val="00015836"/>
    <w:rsid w:val="00015FC4"/>
    <w:rsid w:val="0001684F"/>
    <w:rsid w:val="0001734B"/>
    <w:rsid w:val="00017687"/>
    <w:rsid w:val="00017746"/>
    <w:rsid w:val="0001793B"/>
    <w:rsid w:val="00020384"/>
    <w:rsid w:val="00022BC7"/>
    <w:rsid w:val="00023141"/>
    <w:rsid w:val="00023B5C"/>
    <w:rsid w:val="00024D9F"/>
    <w:rsid w:val="00025A80"/>
    <w:rsid w:val="00026AA3"/>
    <w:rsid w:val="00027034"/>
    <w:rsid w:val="00027C27"/>
    <w:rsid w:val="000332D3"/>
    <w:rsid w:val="00033519"/>
    <w:rsid w:val="0003595B"/>
    <w:rsid w:val="000373DD"/>
    <w:rsid w:val="0003783F"/>
    <w:rsid w:val="000378D2"/>
    <w:rsid w:val="00037CBF"/>
    <w:rsid w:val="00037CCD"/>
    <w:rsid w:val="00042E64"/>
    <w:rsid w:val="000432DB"/>
    <w:rsid w:val="0004435B"/>
    <w:rsid w:val="00045028"/>
    <w:rsid w:val="000450B3"/>
    <w:rsid w:val="00047182"/>
    <w:rsid w:val="00047FF8"/>
    <w:rsid w:val="000518BD"/>
    <w:rsid w:val="00052404"/>
    <w:rsid w:val="0005346E"/>
    <w:rsid w:val="00053AB4"/>
    <w:rsid w:val="00053BC4"/>
    <w:rsid w:val="00053FE0"/>
    <w:rsid w:val="00054BD2"/>
    <w:rsid w:val="00054D43"/>
    <w:rsid w:val="0005518A"/>
    <w:rsid w:val="00055E41"/>
    <w:rsid w:val="00056E47"/>
    <w:rsid w:val="00057DE2"/>
    <w:rsid w:val="00060A40"/>
    <w:rsid w:val="000617AC"/>
    <w:rsid w:val="0006252E"/>
    <w:rsid w:val="00062CA9"/>
    <w:rsid w:val="00063037"/>
    <w:rsid w:val="00063938"/>
    <w:rsid w:val="00065EC7"/>
    <w:rsid w:val="00066F33"/>
    <w:rsid w:val="00067125"/>
    <w:rsid w:val="0007074B"/>
    <w:rsid w:val="00071786"/>
    <w:rsid w:val="00071AD0"/>
    <w:rsid w:val="000728DC"/>
    <w:rsid w:val="00075AD2"/>
    <w:rsid w:val="0007644B"/>
    <w:rsid w:val="00076ADF"/>
    <w:rsid w:val="00076B2D"/>
    <w:rsid w:val="00082940"/>
    <w:rsid w:val="00082952"/>
    <w:rsid w:val="000840FE"/>
    <w:rsid w:val="000850B3"/>
    <w:rsid w:val="00091664"/>
    <w:rsid w:val="000924DA"/>
    <w:rsid w:val="00093328"/>
    <w:rsid w:val="00094599"/>
    <w:rsid w:val="00094D0A"/>
    <w:rsid w:val="00095B5C"/>
    <w:rsid w:val="000976DB"/>
    <w:rsid w:val="0009786B"/>
    <w:rsid w:val="000A14AC"/>
    <w:rsid w:val="000A1A71"/>
    <w:rsid w:val="000A27C3"/>
    <w:rsid w:val="000A66DA"/>
    <w:rsid w:val="000A6B72"/>
    <w:rsid w:val="000B3582"/>
    <w:rsid w:val="000B3995"/>
    <w:rsid w:val="000B3A1E"/>
    <w:rsid w:val="000B557D"/>
    <w:rsid w:val="000B5CEC"/>
    <w:rsid w:val="000B6AAA"/>
    <w:rsid w:val="000B7A82"/>
    <w:rsid w:val="000C0E80"/>
    <w:rsid w:val="000C3548"/>
    <w:rsid w:val="000C5F2D"/>
    <w:rsid w:val="000C6AC6"/>
    <w:rsid w:val="000D0EC6"/>
    <w:rsid w:val="000D1240"/>
    <w:rsid w:val="000D1988"/>
    <w:rsid w:val="000D342F"/>
    <w:rsid w:val="000D370C"/>
    <w:rsid w:val="000D390B"/>
    <w:rsid w:val="000D503D"/>
    <w:rsid w:val="000D6F33"/>
    <w:rsid w:val="000E1981"/>
    <w:rsid w:val="000E1D1C"/>
    <w:rsid w:val="000E217F"/>
    <w:rsid w:val="000E2ECD"/>
    <w:rsid w:val="000E3BA9"/>
    <w:rsid w:val="000E433B"/>
    <w:rsid w:val="000E6018"/>
    <w:rsid w:val="000E6DA9"/>
    <w:rsid w:val="000E72C9"/>
    <w:rsid w:val="000E7FEA"/>
    <w:rsid w:val="000F10D1"/>
    <w:rsid w:val="000F1434"/>
    <w:rsid w:val="000F1654"/>
    <w:rsid w:val="000F16CC"/>
    <w:rsid w:val="000F1D70"/>
    <w:rsid w:val="000F2A6B"/>
    <w:rsid w:val="000F35C3"/>
    <w:rsid w:val="000F4739"/>
    <w:rsid w:val="000F5393"/>
    <w:rsid w:val="000F7C79"/>
    <w:rsid w:val="00100B6D"/>
    <w:rsid w:val="00103205"/>
    <w:rsid w:val="001061B4"/>
    <w:rsid w:val="001067C7"/>
    <w:rsid w:val="0010684E"/>
    <w:rsid w:val="00106B2F"/>
    <w:rsid w:val="00110854"/>
    <w:rsid w:val="0011101D"/>
    <w:rsid w:val="001117ED"/>
    <w:rsid w:val="0011388B"/>
    <w:rsid w:val="0011388D"/>
    <w:rsid w:val="0011452D"/>
    <w:rsid w:val="00117079"/>
    <w:rsid w:val="00117293"/>
    <w:rsid w:val="00117BC7"/>
    <w:rsid w:val="00120A0D"/>
    <w:rsid w:val="00120C59"/>
    <w:rsid w:val="00122318"/>
    <w:rsid w:val="0012267C"/>
    <w:rsid w:val="001228A9"/>
    <w:rsid w:val="00122B07"/>
    <w:rsid w:val="00122E1D"/>
    <w:rsid w:val="00122EAC"/>
    <w:rsid w:val="00126E49"/>
    <w:rsid w:val="00127A42"/>
    <w:rsid w:val="00127CD9"/>
    <w:rsid w:val="001306CD"/>
    <w:rsid w:val="0013095F"/>
    <w:rsid w:val="00131575"/>
    <w:rsid w:val="001333E4"/>
    <w:rsid w:val="001337B8"/>
    <w:rsid w:val="00133978"/>
    <w:rsid w:val="00133C28"/>
    <w:rsid w:val="001360E9"/>
    <w:rsid w:val="00140402"/>
    <w:rsid w:val="0014169F"/>
    <w:rsid w:val="0014636C"/>
    <w:rsid w:val="00147C7F"/>
    <w:rsid w:val="001548B3"/>
    <w:rsid w:val="00154939"/>
    <w:rsid w:val="00154E6F"/>
    <w:rsid w:val="00155E52"/>
    <w:rsid w:val="001566DF"/>
    <w:rsid w:val="00157400"/>
    <w:rsid w:val="001609CA"/>
    <w:rsid w:val="00161581"/>
    <w:rsid w:val="001618AB"/>
    <w:rsid w:val="0016284F"/>
    <w:rsid w:val="00162A42"/>
    <w:rsid w:val="00162DF1"/>
    <w:rsid w:val="00163101"/>
    <w:rsid w:val="00172FA9"/>
    <w:rsid w:val="00173AEC"/>
    <w:rsid w:val="00176BF1"/>
    <w:rsid w:val="00180221"/>
    <w:rsid w:val="00180E0C"/>
    <w:rsid w:val="00180FDF"/>
    <w:rsid w:val="00181AE5"/>
    <w:rsid w:val="00182B4B"/>
    <w:rsid w:val="00183078"/>
    <w:rsid w:val="00184DCB"/>
    <w:rsid w:val="0018521C"/>
    <w:rsid w:val="00185426"/>
    <w:rsid w:val="001859FC"/>
    <w:rsid w:val="00186926"/>
    <w:rsid w:val="00187702"/>
    <w:rsid w:val="00190707"/>
    <w:rsid w:val="00192515"/>
    <w:rsid w:val="001931B7"/>
    <w:rsid w:val="0019327C"/>
    <w:rsid w:val="0019434E"/>
    <w:rsid w:val="00195002"/>
    <w:rsid w:val="00195EA8"/>
    <w:rsid w:val="001966E4"/>
    <w:rsid w:val="0019708D"/>
    <w:rsid w:val="001971E1"/>
    <w:rsid w:val="001A0118"/>
    <w:rsid w:val="001A2482"/>
    <w:rsid w:val="001A29D6"/>
    <w:rsid w:val="001A57D7"/>
    <w:rsid w:val="001A6490"/>
    <w:rsid w:val="001A7063"/>
    <w:rsid w:val="001B047D"/>
    <w:rsid w:val="001B0BA5"/>
    <w:rsid w:val="001B1E0C"/>
    <w:rsid w:val="001B370B"/>
    <w:rsid w:val="001B396D"/>
    <w:rsid w:val="001B3A6C"/>
    <w:rsid w:val="001B3E3E"/>
    <w:rsid w:val="001B5E8C"/>
    <w:rsid w:val="001B65D0"/>
    <w:rsid w:val="001C0167"/>
    <w:rsid w:val="001C0182"/>
    <w:rsid w:val="001C0622"/>
    <w:rsid w:val="001C1689"/>
    <w:rsid w:val="001C256E"/>
    <w:rsid w:val="001C265D"/>
    <w:rsid w:val="001C2690"/>
    <w:rsid w:val="001C2D96"/>
    <w:rsid w:val="001C3F92"/>
    <w:rsid w:val="001C5405"/>
    <w:rsid w:val="001C758E"/>
    <w:rsid w:val="001C76B2"/>
    <w:rsid w:val="001D0003"/>
    <w:rsid w:val="001D07E1"/>
    <w:rsid w:val="001D205B"/>
    <w:rsid w:val="001D232F"/>
    <w:rsid w:val="001D451D"/>
    <w:rsid w:val="001D5DC1"/>
    <w:rsid w:val="001D7083"/>
    <w:rsid w:val="001D7E25"/>
    <w:rsid w:val="001E3E0B"/>
    <w:rsid w:val="001E42CB"/>
    <w:rsid w:val="001E4530"/>
    <w:rsid w:val="001E6396"/>
    <w:rsid w:val="001E7EAD"/>
    <w:rsid w:val="001F0B2F"/>
    <w:rsid w:val="001F0C35"/>
    <w:rsid w:val="001F1817"/>
    <w:rsid w:val="001F62C7"/>
    <w:rsid w:val="001F7980"/>
    <w:rsid w:val="00200416"/>
    <w:rsid w:val="002031A1"/>
    <w:rsid w:val="00203F6B"/>
    <w:rsid w:val="0020439F"/>
    <w:rsid w:val="002101C6"/>
    <w:rsid w:val="00212D9D"/>
    <w:rsid w:val="00213EC3"/>
    <w:rsid w:val="00214E63"/>
    <w:rsid w:val="0021568B"/>
    <w:rsid w:val="00215974"/>
    <w:rsid w:val="002164E7"/>
    <w:rsid w:val="00216AD9"/>
    <w:rsid w:val="00217564"/>
    <w:rsid w:val="00217D6F"/>
    <w:rsid w:val="002206AB"/>
    <w:rsid w:val="00220A5B"/>
    <w:rsid w:val="00225797"/>
    <w:rsid w:val="002307C4"/>
    <w:rsid w:val="00230A00"/>
    <w:rsid w:val="00230D07"/>
    <w:rsid w:val="0023108A"/>
    <w:rsid w:val="00231E37"/>
    <w:rsid w:val="00231F5D"/>
    <w:rsid w:val="0023264B"/>
    <w:rsid w:val="0023345D"/>
    <w:rsid w:val="00233EF0"/>
    <w:rsid w:val="00234108"/>
    <w:rsid w:val="00234935"/>
    <w:rsid w:val="00234E89"/>
    <w:rsid w:val="00235668"/>
    <w:rsid w:val="002356F6"/>
    <w:rsid w:val="002365A3"/>
    <w:rsid w:val="002378CD"/>
    <w:rsid w:val="0024190F"/>
    <w:rsid w:val="00241E1D"/>
    <w:rsid w:val="00242CDD"/>
    <w:rsid w:val="002438C2"/>
    <w:rsid w:val="00244694"/>
    <w:rsid w:val="00245BAD"/>
    <w:rsid w:val="002539BD"/>
    <w:rsid w:val="00254209"/>
    <w:rsid w:val="00256479"/>
    <w:rsid w:val="00256501"/>
    <w:rsid w:val="00257B5D"/>
    <w:rsid w:val="0026046C"/>
    <w:rsid w:val="00262DD7"/>
    <w:rsid w:val="00263103"/>
    <w:rsid w:val="00264931"/>
    <w:rsid w:val="00265A04"/>
    <w:rsid w:val="00265A55"/>
    <w:rsid w:val="002724D5"/>
    <w:rsid w:val="002728F6"/>
    <w:rsid w:val="002749A2"/>
    <w:rsid w:val="0027564A"/>
    <w:rsid w:val="002766D9"/>
    <w:rsid w:val="002769A2"/>
    <w:rsid w:val="00277811"/>
    <w:rsid w:val="00277A80"/>
    <w:rsid w:val="00280FB8"/>
    <w:rsid w:val="00281B0D"/>
    <w:rsid w:val="00281D62"/>
    <w:rsid w:val="00283622"/>
    <w:rsid w:val="0028424A"/>
    <w:rsid w:val="002844B6"/>
    <w:rsid w:val="00287C06"/>
    <w:rsid w:val="002900CB"/>
    <w:rsid w:val="002902BA"/>
    <w:rsid w:val="0029040D"/>
    <w:rsid w:val="00290AEC"/>
    <w:rsid w:val="00290BF5"/>
    <w:rsid w:val="0029108B"/>
    <w:rsid w:val="00292108"/>
    <w:rsid w:val="00292F71"/>
    <w:rsid w:val="00292FCE"/>
    <w:rsid w:val="0029365C"/>
    <w:rsid w:val="002937E7"/>
    <w:rsid w:val="00293B8E"/>
    <w:rsid w:val="00293EEB"/>
    <w:rsid w:val="0029581F"/>
    <w:rsid w:val="00295893"/>
    <w:rsid w:val="00295C99"/>
    <w:rsid w:val="002969DB"/>
    <w:rsid w:val="002976D0"/>
    <w:rsid w:val="002A1022"/>
    <w:rsid w:val="002A1566"/>
    <w:rsid w:val="002A1739"/>
    <w:rsid w:val="002A38EC"/>
    <w:rsid w:val="002A4ACF"/>
    <w:rsid w:val="002A7FE4"/>
    <w:rsid w:val="002B084C"/>
    <w:rsid w:val="002B469C"/>
    <w:rsid w:val="002B5C2D"/>
    <w:rsid w:val="002B7CBB"/>
    <w:rsid w:val="002C1195"/>
    <w:rsid w:val="002C15AE"/>
    <w:rsid w:val="002C2389"/>
    <w:rsid w:val="002C2875"/>
    <w:rsid w:val="002C3FF8"/>
    <w:rsid w:val="002C4CFB"/>
    <w:rsid w:val="002C563F"/>
    <w:rsid w:val="002D0621"/>
    <w:rsid w:val="002D2419"/>
    <w:rsid w:val="002D24A3"/>
    <w:rsid w:val="002D3A06"/>
    <w:rsid w:val="002D3C2E"/>
    <w:rsid w:val="002D51DD"/>
    <w:rsid w:val="002D6086"/>
    <w:rsid w:val="002D7F91"/>
    <w:rsid w:val="002E0063"/>
    <w:rsid w:val="002E046B"/>
    <w:rsid w:val="002E07C9"/>
    <w:rsid w:val="002E1AD1"/>
    <w:rsid w:val="002E34DD"/>
    <w:rsid w:val="002E3514"/>
    <w:rsid w:val="002E36DE"/>
    <w:rsid w:val="002E5A81"/>
    <w:rsid w:val="002E61B1"/>
    <w:rsid w:val="002E6FA0"/>
    <w:rsid w:val="002F0143"/>
    <w:rsid w:val="002F319C"/>
    <w:rsid w:val="002F4B1A"/>
    <w:rsid w:val="002F4C6E"/>
    <w:rsid w:val="002F5AB7"/>
    <w:rsid w:val="002F763F"/>
    <w:rsid w:val="00301C41"/>
    <w:rsid w:val="003025F0"/>
    <w:rsid w:val="003031F8"/>
    <w:rsid w:val="0030334C"/>
    <w:rsid w:val="0030343D"/>
    <w:rsid w:val="003035DC"/>
    <w:rsid w:val="00304843"/>
    <w:rsid w:val="00306071"/>
    <w:rsid w:val="00312CEE"/>
    <w:rsid w:val="00315F3B"/>
    <w:rsid w:val="00315F95"/>
    <w:rsid w:val="00316B22"/>
    <w:rsid w:val="00317BDF"/>
    <w:rsid w:val="00320032"/>
    <w:rsid w:val="00320ABB"/>
    <w:rsid w:val="0032126D"/>
    <w:rsid w:val="00321366"/>
    <w:rsid w:val="00322609"/>
    <w:rsid w:val="00322E4D"/>
    <w:rsid w:val="00323E2C"/>
    <w:rsid w:val="00323EEF"/>
    <w:rsid w:val="0032489B"/>
    <w:rsid w:val="003248B9"/>
    <w:rsid w:val="00330DF4"/>
    <w:rsid w:val="003337E4"/>
    <w:rsid w:val="00334781"/>
    <w:rsid w:val="003364F9"/>
    <w:rsid w:val="00337F77"/>
    <w:rsid w:val="00340740"/>
    <w:rsid w:val="00340EA6"/>
    <w:rsid w:val="00343CCE"/>
    <w:rsid w:val="0034487A"/>
    <w:rsid w:val="00345351"/>
    <w:rsid w:val="00346D68"/>
    <w:rsid w:val="003472E3"/>
    <w:rsid w:val="00347359"/>
    <w:rsid w:val="00347D62"/>
    <w:rsid w:val="00347D7F"/>
    <w:rsid w:val="00351258"/>
    <w:rsid w:val="0035331C"/>
    <w:rsid w:val="00354B6A"/>
    <w:rsid w:val="0035574A"/>
    <w:rsid w:val="003577D7"/>
    <w:rsid w:val="00360C9E"/>
    <w:rsid w:val="00361A8F"/>
    <w:rsid w:val="00361C98"/>
    <w:rsid w:val="0036349B"/>
    <w:rsid w:val="003637D6"/>
    <w:rsid w:val="00364793"/>
    <w:rsid w:val="00364BD7"/>
    <w:rsid w:val="0037001B"/>
    <w:rsid w:val="00375610"/>
    <w:rsid w:val="00375C19"/>
    <w:rsid w:val="00381138"/>
    <w:rsid w:val="0038297E"/>
    <w:rsid w:val="00382A3B"/>
    <w:rsid w:val="0038325F"/>
    <w:rsid w:val="00385590"/>
    <w:rsid w:val="0038581B"/>
    <w:rsid w:val="00385AF1"/>
    <w:rsid w:val="003862BB"/>
    <w:rsid w:val="00387237"/>
    <w:rsid w:val="00387794"/>
    <w:rsid w:val="00387FAD"/>
    <w:rsid w:val="00390B3A"/>
    <w:rsid w:val="00392C50"/>
    <w:rsid w:val="00392D4E"/>
    <w:rsid w:val="003972CC"/>
    <w:rsid w:val="00397720"/>
    <w:rsid w:val="00397D7A"/>
    <w:rsid w:val="003A0000"/>
    <w:rsid w:val="003A0901"/>
    <w:rsid w:val="003A0D28"/>
    <w:rsid w:val="003A1C02"/>
    <w:rsid w:val="003A2002"/>
    <w:rsid w:val="003A3F1F"/>
    <w:rsid w:val="003A5053"/>
    <w:rsid w:val="003A5886"/>
    <w:rsid w:val="003A5DF7"/>
    <w:rsid w:val="003A6E74"/>
    <w:rsid w:val="003B01C8"/>
    <w:rsid w:val="003B124F"/>
    <w:rsid w:val="003B33EA"/>
    <w:rsid w:val="003B5B32"/>
    <w:rsid w:val="003B5D0A"/>
    <w:rsid w:val="003B5ECE"/>
    <w:rsid w:val="003B69CE"/>
    <w:rsid w:val="003B6A46"/>
    <w:rsid w:val="003B6C4C"/>
    <w:rsid w:val="003B78A1"/>
    <w:rsid w:val="003B7D91"/>
    <w:rsid w:val="003C0543"/>
    <w:rsid w:val="003C16BD"/>
    <w:rsid w:val="003C19FE"/>
    <w:rsid w:val="003C2009"/>
    <w:rsid w:val="003C211D"/>
    <w:rsid w:val="003C3CC3"/>
    <w:rsid w:val="003C4768"/>
    <w:rsid w:val="003C7C1B"/>
    <w:rsid w:val="003D055A"/>
    <w:rsid w:val="003D0650"/>
    <w:rsid w:val="003D0CE9"/>
    <w:rsid w:val="003D18E2"/>
    <w:rsid w:val="003D18F2"/>
    <w:rsid w:val="003D5F72"/>
    <w:rsid w:val="003D790E"/>
    <w:rsid w:val="003E2035"/>
    <w:rsid w:val="003E2040"/>
    <w:rsid w:val="003E2469"/>
    <w:rsid w:val="003E34A9"/>
    <w:rsid w:val="003E567D"/>
    <w:rsid w:val="003E5A0F"/>
    <w:rsid w:val="003E5C61"/>
    <w:rsid w:val="003E5E83"/>
    <w:rsid w:val="003E63A3"/>
    <w:rsid w:val="003E7B32"/>
    <w:rsid w:val="003F034E"/>
    <w:rsid w:val="003F0A88"/>
    <w:rsid w:val="003F0F49"/>
    <w:rsid w:val="003F3BA0"/>
    <w:rsid w:val="003F4515"/>
    <w:rsid w:val="003F4C9B"/>
    <w:rsid w:val="003F7B46"/>
    <w:rsid w:val="003F7D30"/>
    <w:rsid w:val="00400469"/>
    <w:rsid w:val="00400581"/>
    <w:rsid w:val="0040114D"/>
    <w:rsid w:val="00401683"/>
    <w:rsid w:val="00401AD5"/>
    <w:rsid w:val="0040211F"/>
    <w:rsid w:val="00403BC4"/>
    <w:rsid w:val="00405FCA"/>
    <w:rsid w:val="00406DC9"/>
    <w:rsid w:val="00410124"/>
    <w:rsid w:val="0041014B"/>
    <w:rsid w:val="00412014"/>
    <w:rsid w:val="0041211E"/>
    <w:rsid w:val="004131AF"/>
    <w:rsid w:val="0041381E"/>
    <w:rsid w:val="00413AB6"/>
    <w:rsid w:val="004140A9"/>
    <w:rsid w:val="0041449E"/>
    <w:rsid w:val="004169BB"/>
    <w:rsid w:val="00417D5F"/>
    <w:rsid w:val="00417E76"/>
    <w:rsid w:val="00420917"/>
    <w:rsid w:val="00420ABB"/>
    <w:rsid w:val="0042253C"/>
    <w:rsid w:val="004250F6"/>
    <w:rsid w:val="0042603E"/>
    <w:rsid w:val="00430437"/>
    <w:rsid w:val="0043091A"/>
    <w:rsid w:val="004323F6"/>
    <w:rsid w:val="00435FEE"/>
    <w:rsid w:val="00437032"/>
    <w:rsid w:val="00437376"/>
    <w:rsid w:val="00440185"/>
    <w:rsid w:val="00440537"/>
    <w:rsid w:val="004414B6"/>
    <w:rsid w:val="00441AD6"/>
    <w:rsid w:val="0044233C"/>
    <w:rsid w:val="00442A78"/>
    <w:rsid w:val="00442DDA"/>
    <w:rsid w:val="0044309E"/>
    <w:rsid w:val="0044325A"/>
    <w:rsid w:val="0044335B"/>
    <w:rsid w:val="00443A50"/>
    <w:rsid w:val="00443A78"/>
    <w:rsid w:val="0044421E"/>
    <w:rsid w:val="004453DE"/>
    <w:rsid w:val="00445D71"/>
    <w:rsid w:val="00446066"/>
    <w:rsid w:val="004466E1"/>
    <w:rsid w:val="00446DBB"/>
    <w:rsid w:val="00447D17"/>
    <w:rsid w:val="00450A40"/>
    <w:rsid w:val="00452F61"/>
    <w:rsid w:val="00454090"/>
    <w:rsid w:val="00454B9D"/>
    <w:rsid w:val="00455F8E"/>
    <w:rsid w:val="004565A3"/>
    <w:rsid w:val="004569D2"/>
    <w:rsid w:val="00456DF1"/>
    <w:rsid w:val="004575E4"/>
    <w:rsid w:val="00461B6C"/>
    <w:rsid w:val="00462738"/>
    <w:rsid w:val="00462E9A"/>
    <w:rsid w:val="00462EDD"/>
    <w:rsid w:val="004638C1"/>
    <w:rsid w:val="00463E61"/>
    <w:rsid w:val="00464D42"/>
    <w:rsid w:val="00465029"/>
    <w:rsid w:val="00466EAA"/>
    <w:rsid w:val="004715A8"/>
    <w:rsid w:val="00472BC4"/>
    <w:rsid w:val="00473300"/>
    <w:rsid w:val="004746A5"/>
    <w:rsid w:val="004746F4"/>
    <w:rsid w:val="0047479F"/>
    <w:rsid w:val="00474A90"/>
    <w:rsid w:val="00475CD5"/>
    <w:rsid w:val="0047669B"/>
    <w:rsid w:val="00480711"/>
    <w:rsid w:val="00480973"/>
    <w:rsid w:val="004821C7"/>
    <w:rsid w:val="0048385B"/>
    <w:rsid w:val="0048439C"/>
    <w:rsid w:val="00484583"/>
    <w:rsid w:val="004845EF"/>
    <w:rsid w:val="00485D85"/>
    <w:rsid w:val="0048655A"/>
    <w:rsid w:val="004928E3"/>
    <w:rsid w:val="004929BB"/>
    <w:rsid w:val="004939B0"/>
    <w:rsid w:val="0049530C"/>
    <w:rsid w:val="004977B9"/>
    <w:rsid w:val="004A034A"/>
    <w:rsid w:val="004A0F08"/>
    <w:rsid w:val="004A2CB7"/>
    <w:rsid w:val="004A3BCD"/>
    <w:rsid w:val="004A5B6B"/>
    <w:rsid w:val="004A5CD1"/>
    <w:rsid w:val="004A713C"/>
    <w:rsid w:val="004A7F11"/>
    <w:rsid w:val="004A7F38"/>
    <w:rsid w:val="004B1F3F"/>
    <w:rsid w:val="004B1FF5"/>
    <w:rsid w:val="004B22A3"/>
    <w:rsid w:val="004B2A31"/>
    <w:rsid w:val="004B2C9A"/>
    <w:rsid w:val="004B2CC1"/>
    <w:rsid w:val="004B351E"/>
    <w:rsid w:val="004B427D"/>
    <w:rsid w:val="004B49CE"/>
    <w:rsid w:val="004B5CD6"/>
    <w:rsid w:val="004B77B6"/>
    <w:rsid w:val="004C019B"/>
    <w:rsid w:val="004C14FA"/>
    <w:rsid w:val="004C1A6E"/>
    <w:rsid w:val="004C1AB3"/>
    <w:rsid w:val="004C3F3B"/>
    <w:rsid w:val="004C4CB9"/>
    <w:rsid w:val="004D01DC"/>
    <w:rsid w:val="004D063F"/>
    <w:rsid w:val="004D0C1D"/>
    <w:rsid w:val="004D2635"/>
    <w:rsid w:val="004D378F"/>
    <w:rsid w:val="004D3FC1"/>
    <w:rsid w:val="004D5115"/>
    <w:rsid w:val="004D591B"/>
    <w:rsid w:val="004D61C3"/>
    <w:rsid w:val="004D6869"/>
    <w:rsid w:val="004D7847"/>
    <w:rsid w:val="004D7968"/>
    <w:rsid w:val="004E1111"/>
    <w:rsid w:val="004E1405"/>
    <w:rsid w:val="004E1DBF"/>
    <w:rsid w:val="004E4BEE"/>
    <w:rsid w:val="004E586A"/>
    <w:rsid w:val="004E64FE"/>
    <w:rsid w:val="004E78D1"/>
    <w:rsid w:val="004E7F3C"/>
    <w:rsid w:val="004F1093"/>
    <w:rsid w:val="004F6877"/>
    <w:rsid w:val="004F735A"/>
    <w:rsid w:val="00500DFC"/>
    <w:rsid w:val="005019AA"/>
    <w:rsid w:val="00504A63"/>
    <w:rsid w:val="00507288"/>
    <w:rsid w:val="00510751"/>
    <w:rsid w:val="0051215F"/>
    <w:rsid w:val="005130F3"/>
    <w:rsid w:val="00513381"/>
    <w:rsid w:val="005139A4"/>
    <w:rsid w:val="00515A56"/>
    <w:rsid w:val="005167ED"/>
    <w:rsid w:val="00517DF3"/>
    <w:rsid w:val="00520EB0"/>
    <w:rsid w:val="00521680"/>
    <w:rsid w:val="005216F1"/>
    <w:rsid w:val="005219A9"/>
    <w:rsid w:val="00521D21"/>
    <w:rsid w:val="00522335"/>
    <w:rsid w:val="00522475"/>
    <w:rsid w:val="00524331"/>
    <w:rsid w:val="00524D83"/>
    <w:rsid w:val="00526C5B"/>
    <w:rsid w:val="0053301E"/>
    <w:rsid w:val="0053454A"/>
    <w:rsid w:val="0053612F"/>
    <w:rsid w:val="0053660B"/>
    <w:rsid w:val="00541BDC"/>
    <w:rsid w:val="00541E13"/>
    <w:rsid w:val="00541EB7"/>
    <w:rsid w:val="005438D6"/>
    <w:rsid w:val="00543C50"/>
    <w:rsid w:val="005441F0"/>
    <w:rsid w:val="00544272"/>
    <w:rsid w:val="00545BA4"/>
    <w:rsid w:val="005505EC"/>
    <w:rsid w:val="00555775"/>
    <w:rsid w:val="00556417"/>
    <w:rsid w:val="00556458"/>
    <w:rsid w:val="005575DC"/>
    <w:rsid w:val="00557EE3"/>
    <w:rsid w:val="0056087A"/>
    <w:rsid w:val="005608A4"/>
    <w:rsid w:val="00562A26"/>
    <w:rsid w:val="00562C38"/>
    <w:rsid w:val="00562F56"/>
    <w:rsid w:val="00563591"/>
    <w:rsid w:val="005642B3"/>
    <w:rsid w:val="00564C34"/>
    <w:rsid w:val="00566AFD"/>
    <w:rsid w:val="0057200D"/>
    <w:rsid w:val="005720F1"/>
    <w:rsid w:val="00572A61"/>
    <w:rsid w:val="005734D6"/>
    <w:rsid w:val="00573EAA"/>
    <w:rsid w:val="00574DD5"/>
    <w:rsid w:val="005755C4"/>
    <w:rsid w:val="00575B6F"/>
    <w:rsid w:val="00575CAD"/>
    <w:rsid w:val="00576531"/>
    <w:rsid w:val="00577F9E"/>
    <w:rsid w:val="0058072D"/>
    <w:rsid w:val="00582FEF"/>
    <w:rsid w:val="005837E7"/>
    <w:rsid w:val="00587818"/>
    <w:rsid w:val="00587A22"/>
    <w:rsid w:val="0059584A"/>
    <w:rsid w:val="00595B29"/>
    <w:rsid w:val="00597052"/>
    <w:rsid w:val="005A08D2"/>
    <w:rsid w:val="005A16DE"/>
    <w:rsid w:val="005A1A85"/>
    <w:rsid w:val="005A2BCE"/>
    <w:rsid w:val="005A7196"/>
    <w:rsid w:val="005B1E6A"/>
    <w:rsid w:val="005B295F"/>
    <w:rsid w:val="005B5FC6"/>
    <w:rsid w:val="005B6BCA"/>
    <w:rsid w:val="005B6BEE"/>
    <w:rsid w:val="005B6C30"/>
    <w:rsid w:val="005B7577"/>
    <w:rsid w:val="005B764A"/>
    <w:rsid w:val="005C35D7"/>
    <w:rsid w:val="005C5F3B"/>
    <w:rsid w:val="005C6105"/>
    <w:rsid w:val="005C64C8"/>
    <w:rsid w:val="005C785E"/>
    <w:rsid w:val="005C7E7C"/>
    <w:rsid w:val="005D0D47"/>
    <w:rsid w:val="005D1C55"/>
    <w:rsid w:val="005D2E3E"/>
    <w:rsid w:val="005D3A40"/>
    <w:rsid w:val="005D4613"/>
    <w:rsid w:val="005D7843"/>
    <w:rsid w:val="005E13C3"/>
    <w:rsid w:val="005E179E"/>
    <w:rsid w:val="005E2298"/>
    <w:rsid w:val="005E2A36"/>
    <w:rsid w:val="005E2F58"/>
    <w:rsid w:val="005E375C"/>
    <w:rsid w:val="005F00EA"/>
    <w:rsid w:val="005F0198"/>
    <w:rsid w:val="005F0804"/>
    <w:rsid w:val="005F6EE4"/>
    <w:rsid w:val="005F702A"/>
    <w:rsid w:val="005F7254"/>
    <w:rsid w:val="005F74BE"/>
    <w:rsid w:val="006000CD"/>
    <w:rsid w:val="00600449"/>
    <w:rsid w:val="00600BAD"/>
    <w:rsid w:val="00600F51"/>
    <w:rsid w:val="00601F94"/>
    <w:rsid w:val="00602718"/>
    <w:rsid w:val="0060404F"/>
    <w:rsid w:val="00605BD6"/>
    <w:rsid w:val="00606982"/>
    <w:rsid w:val="00607765"/>
    <w:rsid w:val="006078CA"/>
    <w:rsid w:val="006108DF"/>
    <w:rsid w:val="00611DB7"/>
    <w:rsid w:val="00612CEE"/>
    <w:rsid w:val="006130DB"/>
    <w:rsid w:val="00613760"/>
    <w:rsid w:val="0061481C"/>
    <w:rsid w:val="00615161"/>
    <w:rsid w:val="00617C76"/>
    <w:rsid w:val="006226D9"/>
    <w:rsid w:val="00623347"/>
    <w:rsid w:val="00624C1C"/>
    <w:rsid w:val="00625169"/>
    <w:rsid w:val="00625505"/>
    <w:rsid w:val="0062684E"/>
    <w:rsid w:val="00626D03"/>
    <w:rsid w:val="006302A4"/>
    <w:rsid w:val="0063040C"/>
    <w:rsid w:val="00630B8F"/>
    <w:rsid w:val="00630F8C"/>
    <w:rsid w:val="00631B19"/>
    <w:rsid w:val="0063476D"/>
    <w:rsid w:val="00637ED5"/>
    <w:rsid w:val="00640062"/>
    <w:rsid w:val="00640DAD"/>
    <w:rsid w:val="00641E2E"/>
    <w:rsid w:val="00646E13"/>
    <w:rsid w:val="0064717C"/>
    <w:rsid w:val="00647547"/>
    <w:rsid w:val="00650B5C"/>
    <w:rsid w:val="00650E81"/>
    <w:rsid w:val="00653780"/>
    <w:rsid w:val="00656830"/>
    <w:rsid w:val="00657895"/>
    <w:rsid w:val="006603FE"/>
    <w:rsid w:val="00662465"/>
    <w:rsid w:val="0066387E"/>
    <w:rsid w:val="0066392E"/>
    <w:rsid w:val="006645D4"/>
    <w:rsid w:val="00666FB9"/>
    <w:rsid w:val="00671A5E"/>
    <w:rsid w:val="0067205D"/>
    <w:rsid w:val="0067304F"/>
    <w:rsid w:val="0067590C"/>
    <w:rsid w:val="00676378"/>
    <w:rsid w:val="00680746"/>
    <w:rsid w:val="00682657"/>
    <w:rsid w:val="00682E62"/>
    <w:rsid w:val="00682F10"/>
    <w:rsid w:val="00683A71"/>
    <w:rsid w:val="00684D5F"/>
    <w:rsid w:val="00690027"/>
    <w:rsid w:val="0069036A"/>
    <w:rsid w:val="00690B29"/>
    <w:rsid w:val="00691709"/>
    <w:rsid w:val="00693612"/>
    <w:rsid w:val="00693E94"/>
    <w:rsid w:val="0069549E"/>
    <w:rsid w:val="0069589D"/>
    <w:rsid w:val="00696792"/>
    <w:rsid w:val="0069736F"/>
    <w:rsid w:val="006974C2"/>
    <w:rsid w:val="006A21AA"/>
    <w:rsid w:val="006A2C79"/>
    <w:rsid w:val="006A2F77"/>
    <w:rsid w:val="006A3880"/>
    <w:rsid w:val="006A64DF"/>
    <w:rsid w:val="006A678D"/>
    <w:rsid w:val="006B1906"/>
    <w:rsid w:val="006B2A61"/>
    <w:rsid w:val="006B47AE"/>
    <w:rsid w:val="006B5402"/>
    <w:rsid w:val="006B57BA"/>
    <w:rsid w:val="006B7243"/>
    <w:rsid w:val="006B7274"/>
    <w:rsid w:val="006C0301"/>
    <w:rsid w:val="006C0ACF"/>
    <w:rsid w:val="006C326D"/>
    <w:rsid w:val="006C3807"/>
    <w:rsid w:val="006C4D27"/>
    <w:rsid w:val="006C4F15"/>
    <w:rsid w:val="006C553B"/>
    <w:rsid w:val="006C5DD9"/>
    <w:rsid w:val="006D1205"/>
    <w:rsid w:val="006D3467"/>
    <w:rsid w:val="006D395F"/>
    <w:rsid w:val="006D5158"/>
    <w:rsid w:val="006D5E47"/>
    <w:rsid w:val="006D73A5"/>
    <w:rsid w:val="006D74B0"/>
    <w:rsid w:val="006E0061"/>
    <w:rsid w:val="006E04F2"/>
    <w:rsid w:val="006E2EEC"/>
    <w:rsid w:val="006E3213"/>
    <w:rsid w:val="006E35BC"/>
    <w:rsid w:val="006E371B"/>
    <w:rsid w:val="006E44CD"/>
    <w:rsid w:val="006E49F7"/>
    <w:rsid w:val="006E55A8"/>
    <w:rsid w:val="006E5E97"/>
    <w:rsid w:val="006F0A8F"/>
    <w:rsid w:val="006F1119"/>
    <w:rsid w:val="006F12E4"/>
    <w:rsid w:val="006F183B"/>
    <w:rsid w:val="006F1A29"/>
    <w:rsid w:val="006F235D"/>
    <w:rsid w:val="006F40F8"/>
    <w:rsid w:val="006F664D"/>
    <w:rsid w:val="00701FBE"/>
    <w:rsid w:val="00703C22"/>
    <w:rsid w:val="0070435C"/>
    <w:rsid w:val="00704F96"/>
    <w:rsid w:val="007065F7"/>
    <w:rsid w:val="007075B3"/>
    <w:rsid w:val="00710819"/>
    <w:rsid w:val="007153AD"/>
    <w:rsid w:val="00717264"/>
    <w:rsid w:val="007206E3"/>
    <w:rsid w:val="00720BDE"/>
    <w:rsid w:val="0072110C"/>
    <w:rsid w:val="00722CE3"/>
    <w:rsid w:val="00724FE6"/>
    <w:rsid w:val="0072577B"/>
    <w:rsid w:val="00725FB0"/>
    <w:rsid w:val="0072696A"/>
    <w:rsid w:val="00726D9D"/>
    <w:rsid w:val="00726E0C"/>
    <w:rsid w:val="00727FE8"/>
    <w:rsid w:val="00730495"/>
    <w:rsid w:val="00730AC8"/>
    <w:rsid w:val="00731C3D"/>
    <w:rsid w:val="00732146"/>
    <w:rsid w:val="00733775"/>
    <w:rsid w:val="00737FBE"/>
    <w:rsid w:val="007403D6"/>
    <w:rsid w:val="00741B15"/>
    <w:rsid w:val="00741C1A"/>
    <w:rsid w:val="00741D2A"/>
    <w:rsid w:val="0074276B"/>
    <w:rsid w:val="00744161"/>
    <w:rsid w:val="00746B5E"/>
    <w:rsid w:val="007474AB"/>
    <w:rsid w:val="00750523"/>
    <w:rsid w:val="0075194A"/>
    <w:rsid w:val="0075435A"/>
    <w:rsid w:val="00754378"/>
    <w:rsid w:val="00755870"/>
    <w:rsid w:val="007613E5"/>
    <w:rsid w:val="007638CE"/>
    <w:rsid w:val="00763F09"/>
    <w:rsid w:val="0076498C"/>
    <w:rsid w:val="00764B62"/>
    <w:rsid w:val="00765E01"/>
    <w:rsid w:val="00767933"/>
    <w:rsid w:val="00767BA2"/>
    <w:rsid w:val="007713C7"/>
    <w:rsid w:val="0077189B"/>
    <w:rsid w:val="007727DC"/>
    <w:rsid w:val="00774035"/>
    <w:rsid w:val="00774C03"/>
    <w:rsid w:val="00774C85"/>
    <w:rsid w:val="00776901"/>
    <w:rsid w:val="007769A2"/>
    <w:rsid w:val="0077758A"/>
    <w:rsid w:val="00777FD9"/>
    <w:rsid w:val="00782157"/>
    <w:rsid w:val="007836C3"/>
    <w:rsid w:val="007840A0"/>
    <w:rsid w:val="00784B21"/>
    <w:rsid w:val="00785FD1"/>
    <w:rsid w:val="00790977"/>
    <w:rsid w:val="00791145"/>
    <w:rsid w:val="00791799"/>
    <w:rsid w:val="00792EEC"/>
    <w:rsid w:val="007941ED"/>
    <w:rsid w:val="0079546B"/>
    <w:rsid w:val="00795916"/>
    <w:rsid w:val="00796BD4"/>
    <w:rsid w:val="00796CF1"/>
    <w:rsid w:val="00797D3B"/>
    <w:rsid w:val="007A13B0"/>
    <w:rsid w:val="007A2DCE"/>
    <w:rsid w:val="007A3E08"/>
    <w:rsid w:val="007A51F9"/>
    <w:rsid w:val="007A5E64"/>
    <w:rsid w:val="007B02CD"/>
    <w:rsid w:val="007B0A2F"/>
    <w:rsid w:val="007B2663"/>
    <w:rsid w:val="007B5E6D"/>
    <w:rsid w:val="007B73B9"/>
    <w:rsid w:val="007C1136"/>
    <w:rsid w:val="007C1B18"/>
    <w:rsid w:val="007C1F30"/>
    <w:rsid w:val="007C3EE0"/>
    <w:rsid w:val="007C41D6"/>
    <w:rsid w:val="007C4F22"/>
    <w:rsid w:val="007C6AB6"/>
    <w:rsid w:val="007C7FED"/>
    <w:rsid w:val="007D0B53"/>
    <w:rsid w:val="007D1597"/>
    <w:rsid w:val="007D1753"/>
    <w:rsid w:val="007D2262"/>
    <w:rsid w:val="007D22E8"/>
    <w:rsid w:val="007D4DD3"/>
    <w:rsid w:val="007D71AD"/>
    <w:rsid w:val="007E1A9D"/>
    <w:rsid w:val="007E3A6D"/>
    <w:rsid w:val="007E3E0D"/>
    <w:rsid w:val="007E51FC"/>
    <w:rsid w:val="007E59FF"/>
    <w:rsid w:val="007E6273"/>
    <w:rsid w:val="007E793F"/>
    <w:rsid w:val="007F07E9"/>
    <w:rsid w:val="007F0ECC"/>
    <w:rsid w:val="007F13A2"/>
    <w:rsid w:val="007F187C"/>
    <w:rsid w:val="007F201E"/>
    <w:rsid w:val="007F20B6"/>
    <w:rsid w:val="007F247A"/>
    <w:rsid w:val="007F26C6"/>
    <w:rsid w:val="007F2D51"/>
    <w:rsid w:val="007F2E0E"/>
    <w:rsid w:val="007F307A"/>
    <w:rsid w:val="007F4692"/>
    <w:rsid w:val="007F4EE0"/>
    <w:rsid w:val="007F5122"/>
    <w:rsid w:val="007F57CE"/>
    <w:rsid w:val="007F6EF6"/>
    <w:rsid w:val="007F7ABD"/>
    <w:rsid w:val="007F7B66"/>
    <w:rsid w:val="007F7E13"/>
    <w:rsid w:val="00801C8C"/>
    <w:rsid w:val="008028DA"/>
    <w:rsid w:val="008047A9"/>
    <w:rsid w:val="0080744E"/>
    <w:rsid w:val="00813090"/>
    <w:rsid w:val="0081365A"/>
    <w:rsid w:val="00813E28"/>
    <w:rsid w:val="00814F0D"/>
    <w:rsid w:val="00815456"/>
    <w:rsid w:val="00815967"/>
    <w:rsid w:val="00815B5B"/>
    <w:rsid w:val="00816191"/>
    <w:rsid w:val="00816787"/>
    <w:rsid w:val="008174A6"/>
    <w:rsid w:val="00817A1C"/>
    <w:rsid w:val="00821329"/>
    <w:rsid w:val="00821DE2"/>
    <w:rsid w:val="0082293D"/>
    <w:rsid w:val="00823961"/>
    <w:rsid w:val="00823AB9"/>
    <w:rsid w:val="00824584"/>
    <w:rsid w:val="00824880"/>
    <w:rsid w:val="00825049"/>
    <w:rsid w:val="008277D1"/>
    <w:rsid w:val="0083005C"/>
    <w:rsid w:val="00831636"/>
    <w:rsid w:val="00833CB2"/>
    <w:rsid w:val="00835247"/>
    <w:rsid w:val="008401AE"/>
    <w:rsid w:val="008412D3"/>
    <w:rsid w:val="00841FF9"/>
    <w:rsid w:val="008457D4"/>
    <w:rsid w:val="008464AB"/>
    <w:rsid w:val="00846A76"/>
    <w:rsid w:val="00851158"/>
    <w:rsid w:val="00851F85"/>
    <w:rsid w:val="008530F6"/>
    <w:rsid w:val="00855018"/>
    <w:rsid w:val="00855CD5"/>
    <w:rsid w:val="00857167"/>
    <w:rsid w:val="00857B2E"/>
    <w:rsid w:val="00860683"/>
    <w:rsid w:val="00862C9E"/>
    <w:rsid w:val="008671F6"/>
    <w:rsid w:val="00867938"/>
    <w:rsid w:val="00871145"/>
    <w:rsid w:val="00872390"/>
    <w:rsid w:val="00873330"/>
    <w:rsid w:val="00874FE7"/>
    <w:rsid w:val="008762B0"/>
    <w:rsid w:val="00876B88"/>
    <w:rsid w:val="00877AE9"/>
    <w:rsid w:val="008814A6"/>
    <w:rsid w:val="00881CCA"/>
    <w:rsid w:val="00882395"/>
    <w:rsid w:val="008829AB"/>
    <w:rsid w:val="00884A92"/>
    <w:rsid w:val="00885FD8"/>
    <w:rsid w:val="00887767"/>
    <w:rsid w:val="00890362"/>
    <w:rsid w:val="00890A98"/>
    <w:rsid w:val="00891C0E"/>
    <w:rsid w:val="00892BEC"/>
    <w:rsid w:val="008942A3"/>
    <w:rsid w:val="00894BB2"/>
    <w:rsid w:val="008963B7"/>
    <w:rsid w:val="00896B5B"/>
    <w:rsid w:val="00896EB4"/>
    <w:rsid w:val="00896ED4"/>
    <w:rsid w:val="008A07B3"/>
    <w:rsid w:val="008A0D7F"/>
    <w:rsid w:val="008A1397"/>
    <w:rsid w:val="008A1955"/>
    <w:rsid w:val="008A1BA8"/>
    <w:rsid w:val="008A2286"/>
    <w:rsid w:val="008A249C"/>
    <w:rsid w:val="008A2D73"/>
    <w:rsid w:val="008A49E2"/>
    <w:rsid w:val="008A4B7E"/>
    <w:rsid w:val="008A6CB5"/>
    <w:rsid w:val="008A70CC"/>
    <w:rsid w:val="008B21E5"/>
    <w:rsid w:val="008C009F"/>
    <w:rsid w:val="008C0490"/>
    <w:rsid w:val="008C0864"/>
    <w:rsid w:val="008C336E"/>
    <w:rsid w:val="008C3EF2"/>
    <w:rsid w:val="008C7E12"/>
    <w:rsid w:val="008D1D03"/>
    <w:rsid w:val="008D218B"/>
    <w:rsid w:val="008D2E0D"/>
    <w:rsid w:val="008D35D7"/>
    <w:rsid w:val="008D4229"/>
    <w:rsid w:val="008D42EE"/>
    <w:rsid w:val="008D430C"/>
    <w:rsid w:val="008D5A71"/>
    <w:rsid w:val="008E1439"/>
    <w:rsid w:val="008E2DE6"/>
    <w:rsid w:val="008E32DB"/>
    <w:rsid w:val="008E4093"/>
    <w:rsid w:val="008E4FC3"/>
    <w:rsid w:val="008E6319"/>
    <w:rsid w:val="008E683D"/>
    <w:rsid w:val="008E6C98"/>
    <w:rsid w:val="008F3612"/>
    <w:rsid w:val="008F3677"/>
    <w:rsid w:val="008F3F8C"/>
    <w:rsid w:val="008F49A4"/>
    <w:rsid w:val="008F520D"/>
    <w:rsid w:val="008F54A6"/>
    <w:rsid w:val="008F5661"/>
    <w:rsid w:val="008F62FB"/>
    <w:rsid w:val="008F765B"/>
    <w:rsid w:val="008F7B57"/>
    <w:rsid w:val="009015F1"/>
    <w:rsid w:val="009015FC"/>
    <w:rsid w:val="009017A0"/>
    <w:rsid w:val="0090191B"/>
    <w:rsid w:val="00904DC2"/>
    <w:rsid w:val="00905479"/>
    <w:rsid w:val="00905997"/>
    <w:rsid w:val="00907BAB"/>
    <w:rsid w:val="00910CB5"/>
    <w:rsid w:val="00911159"/>
    <w:rsid w:val="009129CA"/>
    <w:rsid w:val="00912E71"/>
    <w:rsid w:val="009130AC"/>
    <w:rsid w:val="0091311D"/>
    <w:rsid w:val="0091489D"/>
    <w:rsid w:val="0091622C"/>
    <w:rsid w:val="0091646E"/>
    <w:rsid w:val="00917136"/>
    <w:rsid w:val="00920055"/>
    <w:rsid w:val="00920FA8"/>
    <w:rsid w:val="009225BF"/>
    <w:rsid w:val="00931192"/>
    <w:rsid w:val="00931E62"/>
    <w:rsid w:val="00931FA7"/>
    <w:rsid w:val="00932265"/>
    <w:rsid w:val="0093378E"/>
    <w:rsid w:val="00933A6E"/>
    <w:rsid w:val="00933C3A"/>
    <w:rsid w:val="00935EA0"/>
    <w:rsid w:val="00936CC3"/>
    <w:rsid w:val="00937F02"/>
    <w:rsid w:val="00940CBA"/>
    <w:rsid w:val="00940FFA"/>
    <w:rsid w:val="00941623"/>
    <w:rsid w:val="009418F4"/>
    <w:rsid w:val="00941C70"/>
    <w:rsid w:val="00944B17"/>
    <w:rsid w:val="00944D85"/>
    <w:rsid w:val="00946BFE"/>
    <w:rsid w:val="00950413"/>
    <w:rsid w:val="009511BE"/>
    <w:rsid w:val="009519B7"/>
    <w:rsid w:val="00951CC8"/>
    <w:rsid w:val="00952055"/>
    <w:rsid w:val="009528E5"/>
    <w:rsid w:val="00954131"/>
    <w:rsid w:val="00955B7F"/>
    <w:rsid w:val="00955C8F"/>
    <w:rsid w:val="00955D7C"/>
    <w:rsid w:val="00957674"/>
    <w:rsid w:val="00961708"/>
    <w:rsid w:val="009618E1"/>
    <w:rsid w:val="00961D89"/>
    <w:rsid w:val="00961F6F"/>
    <w:rsid w:val="00963E7C"/>
    <w:rsid w:val="009643FA"/>
    <w:rsid w:val="009646A1"/>
    <w:rsid w:val="00965EC5"/>
    <w:rsid w:val="009661BF"/>
    <w:rsid w:val="0096646D"/>
    <w:rsid w:val="00966FB5"/>
    <w:rsid w:val="0097004D"/>
    <w:rsid w:val="00971256"/>
    <w:rsid w:val="009712F4"/>
    <w:rsid w:val="009716F2"/>
    <w:rsid w:val="0097226E"/>
    <w:rsid w:val="00972B4D"/>
    <w:rsid w:val="00974C12"/>
    <w:rsid w:val="00975809"/>
    <w:rsid w:val="00975DCC"/>
    <w:rsid w:val="0097631E"/>
    <w:rsid w:val="00976D99"/>
    <w:rsid w:val="0097779B"/>
    <w:rsid w:val="00982DAA"/>
    <w:rsid w:val="00983457"/>
    <w:rsid w:val="009843CE"/>
    <w:rsid w:val="0098694B"/>
    <w:rsid w:val="00986B5E"/>
    <w:rsid w:val="009912DF"/>
    <w:rsid w:val="0099156E"/>
    <w:rsid w:val="00992AB0"/>
    <w:rsid w:val="00993BD7"/>
    <w:rsid w:val="0099445E"/>
    <w:rsid w:val="00994A9A"/>
    <w:rsid w:val="00996A49"/>
    <w:rsid w:val="0099768B"/>
    <w:rsid w:val="009A11BF"/>
    <w:rsid w:val="009A216E"/>
    <w:rsid w:val="009A22D3"/>
    <w:rsid w:val="009A4244"/>
    <w:rsid w:val="009A4DC5"/>
    <w:rsid w:val="009A6C26"/>
    <w:rsid w:val="009A6E68"/>
    <w:rsid w:val="009B1BA9"/>
    <w:rsid w:val="009B29D2"/>
    <w:rsid w:val="009B2B90"/>
    <w:rsid w:val="009B526F"/>
    <w:rsid w:val="009B546D"/>
    <w:rsid w:val="009B6368"/>
    <w:rsid w:val="009C04B0"/>
    <w:rsid w:val="009C04B2"/>
    <w:rsid w:val="009C072D"/>
    <w:rsid w:val="009C0A89"/>
    <w:rsid w:val="009C1026"/>
    <w:rsid w:val="009C1CF1"/>
    <w:rsid w:val="009C3502"/>
    <w:rsid w:val="009C4695"/>
    <w:rsid w:val="009C582B"/>
    <w:rsid w:val="009D11CF"/>
    <w:rsid w:val="009D128E"/>
    <w:rsid w:val="009D15D5"/>
    <w:rsid w:val="009D2A3B"/>
    <w:rsid w:val="009D3828"/>
    <w:rsid w:val="009D387D"/>
    <w:rsid w:val="009D39D1"/>
    <w:rsid w:val="009D55DF"/>
    <w:rsid w:val="009D625C"/>
    <w:rsid w:val="009E0FBA"/>
    <w:rsid w:val="009E1ACE"/>
    <w:rsid w:val="009E3FAE"/>
    <w:rsid w:val="009E4062"/>
    <w:rsid w:val="009E676D"/>
    <w:rsid w:val="009E6C04"/>
    <w:rsid w:val="009F04D3"/>
    <w:rsid w:val="009F1C2D"/>
    <w:rsid w:val="009F34E0"/>
    <w:rsid w:val="009F4A22"/>
    <w:rsid w:val="009F4C7E"/>
    <w:rsid w:val="009F6124"/>
    <w:rsid w:val="009F7F42"/>
    <w:rsid w:val="00A00A59"/>
    <w:rsid w:val="00A00D57"/>
    <w:rsid w:val="00A01D77"/>
    <w:rsid w:val="00A0552A"/>
    <w:rsid w:val="00A07676"/>
    <w:rsid w:val="00A11092"/>
    <w:rsid w:val="00A12103"/>
    <w:rsid w:val="00A12C35"/>
    <w:rsid w:val="00A12FD5"/>
    <w:rsid w:val="00A13D94"/>
    <w:rsid w:val="00A1668C"/>
    <w:rsid w:val="00A172DC"/>
    <w:rsid w:val="00A21A8C"/>
    <w:rsid w:val="00A21AD5"/>
    <w:rsid w:val="00A27702"/>
    <w:rsid w:val="00A32D31"/>
    <w:rsid w:val="00A33405"/>
    <w:rsid w:val="00A33AAB"/>
    <w:rsid w:val="00A341B2"/>
    <w:rsid w:val="00A344E2"/>
    <w:rsid w:val="00A34761"/>
    <w:rsid w:val="00A377FE"/>
    <w:rsid w:val="00A4026B"/>
    <w:rsid w:val="00A43AA5"/>
    <w:rsid w:val="00A43F99"/>
    <w:rsid w:val="00A4477A"/>
    <w:rsid w:val="00A44A15"/>
    <w:rsid w:val="00A46768"/>
    <w:rsid w:val="00A467B5"/>
    <w:rsid w:val="00A47277"/>
    <w:rsid w:val="00A47C17"/>
    <w:rsid w:val="00A47CAC"/>
    <w:rsid w:val="00A507B9"/>
    <w:rsid w:val="00A50ACC"/>
    <w:rsid w:val="00A52114"/>
    <w:rsid w:val="00A52A7D"/>
    <w:rsid w:val="00A53427"/>
    <w:rsid w:val="00A57C10"/>
    <w:rsid w:val="00A57FA5"/>
    <w:rsid w:val="00A614D6"/>
    <w:rsid w:val="00A61AEA"/>
    <w:rsid w:val="00A6290C"/>
    <w:rsid w:val="00A62B61"/>
    <w:rsid w:val="00A6382F"/>
    <w:rsid w:val="00A64550"/>
    <w:rsid w:val="00A6590E"/>
    <w:rsid w:val="00A66994"/>
    <w:rsid w:val="00A70307"/>
    <w:rsid w:val="00A709AC"/>
    <w:rsid w:val="00A70CCC"/>
    <w:rsid w:val="00A71922"/>
    <w:rsid w:val="00A72A92"/>
    <w:rsid w:val="00A730B1"/>
    <w:rsid w:val="00A73473"/>
    <w:rsid w:val="00A807A4"/>
    <w:rsid w:val="00A8447A"/>
    <w:rsid w:val="00A84906"/>
    <w:rsid w:val="00A8502E"/>
    <w:rsid w:val="00A876EA"/>
    <w:rsid w:val="00A91734"/>
    <w:rsid w:val="00A94FD8"/>
    <w:rsid w:val="00A95C45"/>
    <w:rsid w:val="00A973D0"/>
    <w:rsid w:val="00AA07EC"/>
    <w:rsid w:val="00AA25FF"/>
    <w:rsid w:val="00AA29BD"/>
    <w:rsid w:val="00AA35B8"/>
    <w:rsid w:val="00AA6B78"/>
    <w:rsid w:val="00AA7AAB"/>
    <w:rsid w:val="00AA7BFC"/>
    <w:rsid w:val="00AB08BF"/>
    <w:rsid w:val="00AB1C16"/>
    <w:rsid w:val="00AB423A"/>
    <w:rsid w:val="00AB58EE"/>
    <w:rsid w:val="00AB6200"/>
    <w:rsid w:val="00AB6375"/>
    <w:rsid w:val="00AB65FB"/>
    <w:rsid w:val="00AC046F"/>
    <w:rsid w:val="00AC0B3B"/>
    <w:rsid w:val="00AC17C2"/>
    <w:rsid w:val="00AC1EC1"/>
    <w:rsid w:val="00AC53CF"/>
    <w:rsid w:val="00AC75C2"/>
    <w:rsid w:val="00AD14DA"/>
    <w:rsid w:val="00AD1655"/>
    <w:rsid w:val="00AD1DD5"/>
    <w:rsid w:val="00AD421B"/>
    <w:rsid w:val="00AD49D9"/>
    <w:rsid w:val="00AD6876"/>
    <w:rsid w:val="00AD68A6"/>
    <w:rsid w:val="00AD6CA8"/>
    <w:rsid w:val="00AE1978"/>
    <w:rsid w:val="00AE2CC5"/>
    <w:rsid w:val="00AE327A"/>
    <w:rsid w:val="00AE367A"/>
    <w:rsid w:val="00AE3FF1"/>
    <w:rsid w:val="00AE42F0"/>
    <w:rsid w:val="00AE4D65"/>
    <w:rsid w:val="00AE5EBC"/>
    <w:rsid w:val="00AF0CCE"/>
    <w:rsid w:val="00AF1E25"/>
    <w:rsid w:val="00AF4164"/>
    <w:rsid w:val="00AF5A6F"/>
    <w:rsid w:val="00AF6D2B"/>
    <w:rsid w:val="00AF7300"/>
    <w:rsid w:val="00B00456"/>
    <w:rsid w:val="00B00984"/>
    <w:rsid w:val="00B03261"/>
    <w:rsid w:val="00B05B08"/>
    <w:rsid w:val="00B07045"/>
    <w:rsid w:val="00B07E3B"/>
    <w:rsid w:val="00B10FC4"/>
    <w:rsid w:val="00B11AD3"/>
    <w:rsid w:val="00B13D7B"/>
    <w:rsid w:val="00B15C85"/>
    <w:rsid w:val="00B15FCF"/>
    <w:rsid w:val="00B207E5"/>
    <w:rsid w:val="00B23721"/>
    <w:rsid w:val="00B26322"/>
    <w:rsid w:val="00B26A60"/>
    <w:rsid w:val="00B30339"/>
    <w:rsid w:val="00B30D05"/>
    <w:rsid w:val="00B31E89"/>
    <w:rsid w:val="00B327D5"/>
    <w:rsid w:val="00B330F0"/>
    <w:rsid w:val="00B330FB"/>
    <w:rsid w:val="00B3664C"/>
    <w:rsid w:val="00B36B91"/>
    <w:rsid w:val="00B400A8"/>
    <w:rsid w:val="00B40CAE"/>
    <w:rsid w:val="00B417D5"/>
    <w:rsid w:val="00B4234C"/>
    <w:rsid w:val="00B4267D"/>
    <w:rsid w:val="00B42E5A"/>
    <w:rsid w:val="00B43461"/>
    <w:rsid w:val="00B46A03"/>
    <w:rsid w:val="00B508F6"/>
    <w:rsid w:val="00B51323"/>
    <w:rsid w:val="00B5203B"/>
    <w:rsid w:val="00B5675E"/>
    <w:rsid w:val="00B57578"/>
    <w:rsid w:val="00B60338"/>
    <w:rsid w:val="00B61D72"/>
    <w:rsid w:val="00B64DB1"/>
    <w:rsid w:val="00B65AA4"/>
    <w:rsid w:val="00B707E7"/>
    <w:rsid w:val="00B70EC4"/>
    <w:rsid w:val="00B70FC1"/>
    <w:rsid w:val="00B71664"/>
    <w:rsid w:val="00B725F6"/>
    <w:rsid w:val="00B72974"/>
    <w:rsid w:val="00B72A10"/>
    <w:rsid w:val="00B72CC0"/>
    <w:rsid w:val="00B73B54"/>
    <w:rsid w:val="00B74AC4"/>
    <w:rsid w:val="00B7536C"/>
    <w:rsid w:val="00B758BF"/>
    <w:rsid w:val="00B77196"/>
    <w:rsid w:val="00B80F68"/>
    <w:rsid w:val="00B82CE4"/>
    <w:rsid w:val="00B83267"/>
    <w:rsid w:val="00B832B5"/>
    <w:rsid w:val="00B83360"/>
    <w:rsid w:val="00B853C1"/>
    <w:rsid w:val="00B8598F"/>
    <w:rsid w:val="00B85A34"/>
    <w:rsid w:val="00B869AF"/>
    <w:rsid w:val="00B90863"/>
    <w:rsid w:val="00B933DA"/>
    <w:rsid w:val="00B952E1"/>
    <w:rsid w:val="00B956ED"/>
    <w:rsid w:val="00B96148"/>
    <w:rsid w:val="00BA0EB1"/>
    <w:rsid w:val="00BA12E1"/>
    <w:rsid w:val="00BA3640"/>
    <w:rsid w:val="00BA39D7"/>
    <w:rsid w:val="00BA3B11"/>
    <w:rsid w:val="00BA47C0"/>
    <w:rsid w:val="00BA4CDF"/>
    <w:rsid w:val="00BA5953"/>
    <w:rsid w:val="00BA5F24"/>
    <w:rsid w:val="00BA6187"/>
    <w:rsid w:val="00BB102E"/>
    <w:rsid w:val="00BB1168"/>
    <w:rsid w:val="00BB307C"/>
    <w:rsid w:val="00BB3C65"/>
    <w:rsid w:val="00BB3D0B"/>
    <w:rsid w:val="00BB439B"/>
    <w:rsid w:val="00BB4976"/>
    <w:rsid w:val="00BB5000"/>
    <w:rsid w:val="00BB6399"/>
    <w:rsid w:val="00BB7092"/>
    <w:rsid w:val="00BB7FCB"/>
    <w:rsid w:val="00BC018F"/>
    <w:rsid w:val="00BC119D"/>
    <w:rsid w:val="00BC2197"/>
    <w:rsid w:val="00BC3352"/>
    <w:rsid w:val="00BC4CB3"/>
    <w:rsid w:val="00BC4D9F"/>
    <w:rsid w:val="00BC59E8"/>
    <w:rsid w:val="00BC7645"/>
    <w:rsid w:val="00BC79C2"/>
    <w:rsid w:val="00BD01CB"/>
    <w:rsid w:val="00BD0E52"/>
    <w:rsid w:val="00BD1DD7"/>
    <w:rsid w:val="00BD225A"/>
    <w:rsid w:val="00BD4315"/>
    <w:rsid w:val="00BD5A06"/>
    <w:rsid w:val="00BD5F7B"/>
    <w:rsid w:val="00BD6D1D"/>
    <w:rsid w:val="00BD7024"/>
    <w:rsid w:val="00BD7514"/>
    <w:rsid w:val="00BE0944"/>
    <w:rsid w:val="00BE3CB1"/>
    <w:rsid w:val="00BE3E50"/>
    <w:rsid w:val="00BE4C52"/>
    <w:rsid w:val="00BE64A6"/>
    <w:rsid w:val="00BE69CA"/>
    <w:rsid w:val="00BE7FAE"/>
    <w:rsid w:val="00BF0451"/>
    <w:rsid w:val="00BF1186"/>
    <w:rsid w:val="00BF1A28"/>
    <w:rsid w:val="00BF1E6B"/>
    <w:rsid w:val="00BF254B"/>
    <w:rsid w:val="00BF30B7"/>
    <w:rsid w:val="00BF30D0"/>
    <w:rsid w:val="00BF380E"/>
    <w:rsid w:val="00BF3B05"/>
    <w:rsid w:val="00BF4951"/>
    <w:rsid w:val="00BF5387"/>
    <w:rsid w:val="00BF5A61"/>
    <w:rsid w:val="00BF5A92"/>
    <w:rsid w:val="00BF6F4D"/>
    <w:rsid w:val="00BF70D3"/>
    <w:rsid w:val="00BF720B"/>
    <w:rsid w:val="00C03CCC"/>
    <w:rsid w:val="00C03EEE"/>
    <w:rsid w:val="00C04CB7"/>
    <w:rsid w:val="00C04FB4"/>
    <w:rsid w:val="00C065FA"/>
    <w:rsid w:val="00C10503"/>
    <w:rsid w:val="00C1062C"/>
    <w:rsid w:val="00C11C8B"/>
    <w:rsid w:val="00C12566"/>
    <w:rsid w:val="00C133B0"/>
    <w:rsid w:val="00C135A2"/>
    <w:rsid w:val="00C13960"/>
    <w:rsid w:val="00C13AC3"/>
    <w:rsid w:val="00C13F1B"/>
    <w:rsid w:val="00C17529"/>
    <w:rsid w:val="00C178B2"/>
    <w:rsid w:val="00C17EF3"/>
    <w:rsid w:val="00C20CFB"/>
    <w:rsid w:val="00C21AB2"/>
    <w:rsid w:val="00C21E00"/>
    <w:rsid w:val="00C248DA"/>
    <w:rsid w:val="00C24B4B"/>
    <w:rsid w:val="00C27944"/>
    <w:rsid w:val="00C3071A"/>
    <w:rsid w:val="00C30767"/>
    <w:rsid w:val="00C31658"/>
    <w:rsid w:val="00C31E32"/>
    <w:rsid w:val="00C326EF"/>
    <w:rsid w:val="00C34544"/>
    <w:rsid w:val="00C349CD"/>
    <w:rsid w:val="00C34BAC"/>
    <w:rsid w:val="00C34E8D"/>
    <w:rsid w:val="00C3556B"/>
    <w:rsid w:val="00C35A65"/>
    <w:rsid w:val="00C35E1D"/>
    <w:rsid w:val="00C400A6"/>
    <w:rsid w:val="00C4023D"/>
    <w:rsid w:val="00C42AFB"/>
    <w:rsid w:val="00C43D79"/>
    <w:rsid w:val="00C45C28"/>
    <w:rsid w:val="00C461D3"/>
    <w:rsid w:val="00C47EA4"/>
    <w:rsid w:val="00C50ACD"/>
    <w:rsid w:val="00C5176E"/>
    <w:rsid w:val="00C53A74"/>
    <w:rsid w:val="00C54F37"/>
    <w:rsid w:val="00C55633"/>
    <w:rsid w:val="00C565BA"/>
    <w:rsid w:val="00C57E58"/>
    <w:rsid w:val="00C60F1E"/>
    <w:rsid w:val="00C60FA8"/>
    <w:rsid w:val="00C62065"/>
    <w:rsid w:val="00C62F52"/>
    <w:rsid w:val="00C63B0F"/>
    <w:rsid w:val="00C65418"/>
    <w:rsid w:val="00C66BB9"/>
    <w:rsid w:val="00C67A81"/>
    <w:rsid w:val="00C67AD4"/>
    <w:rsid w:val="00C71D51"/>
    <w:rsid w:val="00C736EC"/>
    <w:rsid w:val="00C74DB4"/>
    <w:rsid w:val="00C76FE9"/>
    <w:rsid w:val="00C7721C"/>
    <w:rsid w:val="00C77821"/>
    <w:rsid w:val="00C77C01"/>
    <w:rsid w:val="00C77C26"/>
    <w:rsid w:val="00C77E4D"/>
    <w:rsid w:val="00C80FF2"/>
    <w:rsid w:val="00C81D2E"/>
    <w:rsid w:val="00C82B92"/>
    <w:rsid w:val="00C8375A"/>
    <w:rsid w:val="00C83927"/>
    <w:rsid w:val="00C83C3F"/>
    <w:rsid w:val="00C83DD3"/>
    <w:rsid w:val="00C85DA9"/>
    <w:rsid w:val="00C87414"/>
    <w:rsid w:val="00C901A6"/>
    <w:rsid w:val="00C92F36"/>
    <w:rsid w:val="00C950B5"/>
    <w:rsid w:val="00C95D04"/>
    <w:rsid w:val="00C97278"/>
    <w:rsid w:val="00C9775C"/>
    <w:rsid w:val="00CA0826"/>
    <w:rsid w:val="00CA121F"/>
    <w:rsid w:val="00CA168A"/>
    <w:rsid w:val="00CA1A71"/>
    <w:rsid w:val="00CA271A"/>
    <w:rsid w:val="00CA2C95"/>
    <w:rsid w:val="00CA2ED3"/>
    <w:rsid w:val="00CA524B"/>
    <w:rsid w:val="00CA6793"/>
    <w:rsid w:val="00CA7097"/>
    <w:rsid w:val="00CA798C"/>
    <w:rsid w:val="00CA7D51"/>
    <w:rsid w:val="00CB1412"/>
    <w:rsid w:val="00CB2490"/>
    <w:rsid w:val="00CB5478"/>
    <w:rsid w:val="00CB5EDD"/>
    <w:rsid w:val="00CB60D6"/>
    <w:rsid w:val="00CB62F8"/>
    <w:rsid w:val="00CB6391"/>
    <w:rsid w:val="00CB6685"/>
    <w:rsid w:val="00CB6C32"/>
    <w:rsid w:val="00CC0072"/>
    <w:rsid w:val="00CC01F2"/>
    <w:rsid w:val="00CC36C1"/>
    <w:rsid w:val="00CC3F61"/>
    <w:rsid w:val="00CC661F"/>
    <w:rsid w:val="00CC7986"/>
    <w:rsid w:val="00CD0485"/>
    <w:rsid w:val="00CD0C6D"/>
    <w:rsid w:val="00CD12FD"/>
    <w:rsid w:val="00CD1849"/>
    <w:rsid w:val="00CD2009"/>
    <w:rsid w:val="00CD2589"/>
    <w:rsid w:val="00CD52F5"/>
    <w:rsid w:val="00CD5936"/>
    <w:rsid w:val="00CE07C8"/>
    <w:rsid w:val="00CE09B1"/>
    <w:rsid w:val="00CE258B"/>
    <w:rsid w:val="00CE297E"/>
    <w:rsid w:val="00CE3271"/>
    <w:rsid w:val="00CE38D7"/>
    <w:rsid w:val="00CE7EDF"/>
    <w:rsid w:val="00CF0945"/>
    <w:rsid w:val="00CF0EAD"/>
    <w:rsid w:val="00CF13C0"/>
    <w:rsid w:val="00CF1E68"/>
    <w:rsid w:val="00CF3848"/>
    <w:rsid w:val="00CF462C"/>
    <w:rsid w:val="00CF47F2"/>
    <w:rsid w:val="00CF4ABC"/>
    <w:rsid w:val="00CF51C9"/>
    <w:rsid w:val="00D0010D"/>
    <w:rsid w:val="00D00353"/>
    <w:rsid w:val="00D0158C"/>
    <w:rsid w:val="00D02D72"/>
    <w:rsid w:val="00D035CF"/>
    <w:rsid w:val="00D04880"/>
    <w:rsid w:val="00D05887"/>
    <w:rsid w:val="00D06EC2"/>
    <w:rsid w:val="00D06F2F"/>
    <w:rsid w:val="00D07906"/>
    <w:rsid w:val="00D109DB"/>
    <w:rsid w:val="00D12437"/>
    <w:rsid w:val="00D13546"/>
    <w:rsid w:val="00D1411D"/>
    <w:rsid w:val="00D157E4"/>
    <w:rsid w:val="00D1689D"/>
    <w:rsid w:val="00D1696D"/>
    <w:rsid w:val="00D17DE0"/>
    <w:rsid w:val="00D243A2"/>
    <w:rsid w:val="00D249E7"/>
    <w:rsid w:val="00D253B6"/>
    <w:rsid w:val="00D25893"/>
    <w:rsid w:val="00D3166C"/>
    <w:rsid w:val="00D324C7"/>
    <w:rsid w:val="00D338F1"/>
    <w:rsid w:val="00D33DCC"/>
    <w:rsid w:val="00D33E63"/>
    <w:rsid w:val="00D35AC5"/>
    <w:rsid w:val="00D37CC0"/>
    <w:rsid w:val="00D426FD"/>
    <w:rsid w:val="00D42D60"/>
    <w:rsid w:val="00D43303"/>
    <w:rsid w:val="00D43D7D"/>
    <w:rsid w:val="00D44E16"/>
    <w:rsid w:val="00D44FFA"/>
    <w:rsid w:val="00D46009"/>
    <w:rsid w:val="00D47513"/>
    <w:rsid w:val="00D505E5"/>
    <w:rsid w:val="00D5381A"/>
    <w:rsid w:val="00D54DAC"/>
    <w:rsid w:val="00D55BEB"/>
    <w:rsid w:val="00D5673D"/>
    <w:rsid w:val="00D56B1C"/>
    <w:rsid w:val="00D57F84"/>
    <w:rsid w:val="00D608A0"/>
    <w:rsid w:val="00D6370C"/>
    <w:rsid w:val="00D66AF0"/>
    <w:rsid w:val="00D67981"/>
    <w:rsid w:val="00D702C2"/>
    <w:rsid w:val="00D7099A"/>
    <w:rsid w:val="00D73273"/>
    <w:rsid w:val="00D737E5"/>
    <w:rsid w:val="00D742F3"/>
    <w:rsid w:val="00D75613"/>
    <w:rsid w:val="00D76BB2"/>
    <w:rsid w:val="00D802D8"/>
    <w:rsid w:val="00D819E6"/>
    <w:rsid w:val="00D81E60"/>
    <w:rsid w:val="00D82791"/>
    <w:rsid w:val="00D83158"/>
    <w:rsid w:val="00D83202"/>
    <w:rsid w:val="00D8381C"/>
    <w:rsid w:val="00D867C2"/>
    <w:rsid w:val="00D90A02"/>
    <w:rsid w:val="00D90F69"/>
    <w:rsid w:val="00D9246E"/>
    <w:rsid w:val="00D92E15"/>
    <w:rsid w:val="00D95A4E"/>
    <w:rsid w:val="00D967DF"/>
    <w:rsid w:val="00DA0C7A"/>
    <w:rsid w:val="00DA129C"/>
    <w:rsid w:val="00DA24C4"/>
    <w:rsid w:val="00DA3197"/>
    <w:rsid w:val="00DA385E"/>
    <w:rsid w:val="00DA424B"/>
    <w:rsid w:val="00DA4D51"/>
    <w:rsid w:val="00DA7B6A"/>
    <w:rsid w:val="00DB071E"/>
    <w:rsid w:val="00DB2053"/>
    <w:rsid w:val="00DB2F21"/>
    <w:rsid w:val="00DB395A"/>
    <w:rsid w:val="00DB3CCE"/>
    <w:rsid w:val="00DB42B2"/>
    <w:rsid w:val="00DB5BAA"/>
    <w:rsid w:val="00DB71A2"/>
    <w:rsid w:val="00DB7FA1"/>
    <w:rsid w:val="00DB7FC0"/>
    <w:rsid w:val="00DC0186"/>
    <w:rsid w:val="00DC09D8"/>
    <w:rsid w:val="00DC4347"/>
    <w:rsid w:val="00DC5274"/>
    <w:rsid w:val="00DC52D4"/>
    <w:rsid w:val="00DC693D"/>
    <w:rsid w:val="00DC7238"/>
    <w:rsid w:val="00DC7991"/>
    <w:rsid w:val="00DD1A3B"/>
    <w:rsid w:val="00DD2CC5"/>
    <w:rsid w:val="00DD2F8E"/>
    <w:rsid w:val="00DD365B"/>
    <w:rsid w:val="00DD4021"/>
    <w:rsid w:val="00DD705F"/>
    <w:rsid w:val="00DE0493"/>
    <w:rsid w:val="00DE07FF"/>
    <w:rsid w:val="00DE1CDA"/>
    <w:rsid w:val="00DE1F2A"/>
    <w:rsid w:val="00DE3B0F"/>
    <w:rsid w:val="00DE4E79"/>
    <w:rsid w:val="00DE4FFD"/>
    <w:rsid w:val="00DE6742"/>
    <w:rsid w:val="00DF0C61"/>
    <w:rsid w:val="00DF218A"/>
    <w:rsid w:val="00DF3C91"/>
    <w:rsid w:val="00DF6356"/>
    <w:rsid w:val="00DF7690"/>
    <w:rsid w:val="00E01157"/>
    <w:rsid w:val="00E016C2"/>
    <w:rsid w:val="00E0496B"/>
    <w:rsid w:val="00E062CE"/>
    <w:rsid w:val="00E0756C"/>
    <w:rsid w:val="00E07D93"/>
    <w:rsid w:val="00E10166"/>
    <w:rsid w:val="00E10687"/>
    <w:rsid w:val="00E10903"/>
    <w:rsid w:val="00E120C1"/>
    <w:rsid w:val="00E1325C"/>
    <w:rsid w:val="00E14AF2"/>
    <w:rsid w:val="00E1530C"/>
    <w:rsid w:val="00E16044"/>
    <w:rsid w:val="00E165B5"/>
    <w:rsid w:val="00E16C2D"/>
    <w:rsid w:val="00E16EDA"/>
    <w:rsid w:val="00E1748E"/>
    <w:rsid w:val="00E21ABB"/>
    <w:rsid w:val="00E24788"/>
    <w:rsid w:val="00E24E9A"/>
    <w:rsid w:val="00E26188"/>
    <w:rsid w:val="00E2722F"/>
    <w:rsid w:val="00E30B59"/>
    <w:rsid w:val="00E31C9E"/>
    <w:rsid w:val="00E33873"/>
    <w:rsid w:val="00E3458A"/>
    <w:rsid w:val="00E36208"/>
    <w:rsid w:val="00E37212"/>
    <w:rsid w:val="00E40107"/>
    <w:rsid w:val="00E42960"/>
    <w:rsid w:val="00E42BA9"/>
    <w:rsid w:val="00E430E0"/>
    <w:rsid w:val="00E443ED"/>
    <w:rsid w:val="00E44AD7"/>
    <w:rsid w:val="00E4632E"/>
    <w:rsid w:val="00E47B05"/>
    <w:rsid w:val="00E5043E"/>
    <w:rsid w:val="00E5065E"/>
    <w:rsid w:val="00E5114E"/>
    <w:rsid w:val="00E51749"/>
    <w:rsid w:val="00E523BC"/>
    <w:rsid w:val="00E52425"/>
    <w:rsid w:val="00E53D72"/>
    <w:rsid w:val="00E54A2D"/>
    <w:rsid w:val="00E55790"/>
    <w:rsid w:val="00E55CE3"/>
    <w:rsid w:val="00E56D9D"/>
    <w:rsid w:val="00E57DDF"/>
    <w:rsid w:val="00E60BE8"/>
    <w:rsid w:val="00E62EC2"/>
    <w:rsid w:val="00E63C2A"/>
    <w:rsid w:val="00E65CAE"/>
    <w:rsid w:val="00E670C0"/>
    <w:rsid w:val="00E700C9"/>
    <w:rsid w:val="00E706D9"/>
    <w:rsid w:val="00E71263"/>
    <w:rsid w:val="00E716B6"/>
    <w:rsid w:val="00E71B60"/>
    <w:rsid w:val="00E72663"/>
    <w:rsid w:val="00E72ADD"/>
    <w:rsid w:val="00E737BA"/>
    <w:rsid w:val="00E73E48"/>
    <w:rsid w:val="00E74478"/>
    <w:rsid w:val="00E77F55"/>
    <w:rsid w:val="00E80007"/>
    <w:rsid w:val="00E801F9"/>
    <w:rsid w:val="00E8498A"/>
    <w:rsid w:val="00E84AD7"/>
    <w:rsid w:val="00E84CE7"/>
    <w:rsid w:val="00E86AC2"/>
    <w:rsid w:val="00E96842"/>
    <w:rsid w:val="00E96B5F"/>
    <w:rsid w:val="00EA009E"/>
    <w:rsid w:val="00EA0814"/>
    <w:rsid w:val="00EA088E"/>
    <w:rsid w:val="00EA1E08"/>
    <w:rsid w:val="00EA40F2"/>
    <w:rsid w:val="00EA58D6"/>
    <w:rsid w:val="00EA5B8C"/>
    <w:rsid w:val="00EA76B8"/>
    <w:rsid w:val="00EB0619"/>
    <w:rsid w:val="00EB2ECD"/>
    <w:rsid w:val="00EB426C"/>
    <w:rsid w:val="00EB4657"/>
    <w:rsid w:val="00EB467E"/>
    <w:rsid w:val="00EB66C5"/>
    <w:rsid w:val="00EB6F59"/>
    <w:rsid w:val="00EC111F"/>
    <w:rsid w:val="00EC1FCE"/>
    <w:rsid w:val="00EC4F2E"/>
    <w:rsid w:val="00EC584A"/>
    <w:rsid w:val="00EC6440"/>
    <w:rsid w:val="00EC653C"/>
    <w:rsid w:val="00EC73C9"/>
    <w:rsid w:val="00EC7A87"/>
    <w:rsid w:val="00ED172E"/>
    <w:rsid w:val="00ED1A48"/>
    <w:rsid w:val="00ED224D"/>
    <w:rsid w:val="00ED3F74"/>
    <w:rsid w:val="00ED40A1"/>
    <w:rsid w:val="00ED6E33"/>
    <w:rsid w:val="00ED7EF2"/>
    <w:rsid w:val="00EE0268"/>
    <w:rsid w:val="00EE11B5"/>
    <w:rsid w:val="00EE2E80"/>
    <w:rsid w:val="00EE2F70"/>
    <w:rsid w:val="00EE39F0"/>
    <w:rsid w:val="00EE3A16"/>
    <w:rsid w:val="00EE4AAA"/>
    <w:rsid w:val="00EE5B3C"/>
    <w:rsid w:val="00EE5BEA"/>
    <w:rsid w:val="00EE6C5E"/>
    <w:rsid w:val="00EE6D02"/>
    <w:rsid w:val="00EE7662"/>
    <w:rsid w:val="00EF0A82"/>
    <w:rsid w:val="00EF2B33"/>
    <w:rsid w:val="00EF40CA"/>
    <w:rsid w:val="00EF4686"/>
    <w:rsid w:val="00EF48BD"/>
    <w:rsid w:val="00EF5BB6"/>
    <w:rsid w:val="00EF6EA9"/>
    <w:rsid w:val="00EF6EB1"/>
    <w:rsid w:val="00EF708C"/>
    <w:rsid w:val="00EF74EB"/>
    <w:rsid w:val="00EF76E7"/>
    <w:rsid w:val="00EF7A5F"/>
    <w:rsid w:val="00F004F0"/>
    <w:rsid w:val="00F01675"/>
    <w:rsid w:val="00F01876"/>
    <w:rsid w:val="00F01E5B"/>
    <w:rsid w:val="00F03288"/>
    <w:rsid w:val="00F06554"/>
    <w:rsid w:val="00F100AE"/>
    <w:rsid w:val="00F10881"/>
    <w:rsid w:val="00F12126"/>
    <w:rsid w:val="00F12994"/>
    <w:rsid w:val="00F15D2C"/>
    <w:rsid w:val="00F16779"/>
    <w:rsid w:val="00F16788"/>
    <w:rsid w:val="00F16DE4"/>
    <w:rsid w:val="00F23A47"/>
    <w:rsid w:val="00F23AC2"/>
    <w:rsid w:val="00F240BD"/>
    <w:rsid w:val="00F26B7F"/>
    <w:rsid w:val="00F300C9"/>
    <w:rsid w:val="00F310E3"/>
    <w:rsid w:val="00F32364"/>
    <w:rsid w:val="00F33814"/>
    <w:rsid w:val="00F33936"/>
    <w:rsid w:val="00F33DDF"/>
    <w:rsid w:val="00F348DF"/>
    <w:rsid w:val="00F348F0"/>
    <w:rsid w:val="00F34B8C"/>
    <w:rsid w:val="00F357EA"/>
    <w:rsid w:val="00F37944"/>
    <w:rsid w:val="00F4066D"/>
    <w:rsid w:val="00F42530"/>
    <w:rsid w:val="00F43F11"/>
    <w:rsid w:val="00F44027"/>
    <w:rsid w:val="00F45F7E"/>
    <w:rsid w:val="00F52368"/>
    <w:rsid w:val="00F5254F"/>
    <w:rsid w:val="00F52568"/>
    <w:rsid w:val="00F52D69"/>
    <w:rsid w:val="00F5569A"/>
    <w:rsid w:val="00F556FA"/>
    <w:rsid w:val="00F5584E"/>
    <w:rsid w:val="00F5674F"/>
    <w:rsid w:val="00F60214"/>
    <w:rsid w:val="00F6099D"/>
    <w:rsid w:val="00F63AB8"/>
    <w:rsid w:val="00F63F02"/>
    <w:rsid w:val="00F6416F"/>
    <w:rsid w:val="00F644E3"/>
    <w:rsid w:val="00F6556A"/>
    <w:rsid w:val="00F66563"/>
    <w:rsid w:val="00F74F0C"/>
    <w:rsid w:val="00F754B4"/>
    <w:rsid w:val="00F76C7E"/>
    <w:rsid w:val="00F77696"/>
    <w:rsid w:val="00F77D48"/>
    <w:rsid w:val="00F81560"/>
    <w:rsid w:val="00F83FF8"/>
    <w:rsid w:val="00F903DE"/>
    <w:rsid w:val="00F9092E"/>
    <w:rsid w:val="00F90D5F"/>
    <w:rsid w:val="00F91189"/>
    <w:rsid w:val="00F94CC1"/>
    <w:rsid w:val="00F95481"/>
    <w:rsid w:val="00F958E7"/>
    <w:rsid w:val="00F96155"/>
    <w:rsid w:val="00F96BD1"/>
    <w:rsid w:val="00F970FE"/>
    <w:rsid w:val="00F973F5"/>
    <w:rsid w:val="00FA0CE4"/>
    <w:rsid w:val="00FA10AD"/>
    <w:rsid w:val="00FA1256"/>
    <w:rsid w:val="00FA2162"/>
    <w:rsid w:val="00FA224E"/>
    <w:rsid w:val="00FA4FD3"/>
    <w:rsid w:val="00FA6049"/>
    <w:rsid w:val="00FA7108"/>
    <w:rsid w:val="00FB12C8"/>
    <w:rsid w:val="00FB1B44"/>
    <w:rsid w:val="00FB2386"/>
    <w:rsid w:val="00FB2851"/>
    <w:rsid w:val="00FB5CD9"/>
    <w:rsid w:val="00FB65E6"/>
    <w:rsid w:val="00FB65F9"/>
    <w:rsid w:val="00FB7625"/>
    <w:rsid w:val="00FC0120"/>
    <w:rsid w:val="00FC082A"/>
    <w:rsid w:val="00FD0D9D"/>
    <w:rsid w:val="00FD11AD"/>
    <w:rsid w:val="00FD17FA"/>
    <w:rsid w:val="00FD3CA2"/>
    <w:rsid w:val="00FD40E0"/>
    <w:rsid w:val="00FD4B45"/>
    <w:rsid w:val="00FD65BD"/>
    <w:rsid w:val="00FD6634"/>
    <w:rsid w:val="00FE2A62"/>
    <w:rsid w:val="00FE348A"/>
    <w:rsid w:val="00FE51C7"/>
    <w:rsid w:val="00FE6217"/>
    <w:rsid w:val="00FE651D"/>
    <w:rsid w:val="00FE65E7"/>
    <w:rsid w:val="00FE7449"/>
    <w:rsid w:val="00FE7B37"/>
    <w:rsid w:val="00FF06BC"/>
    <w:rsid w:val="00FF15F9"/>
    <w:rsid w:val="00FF215D"/>
    <w:rsid w:val="00FF4EF2"/>
    <w:rsid w:val="00FF5CEC"/>
    <w:rsid w:val="00FF6166"/>
    <w:rsid w:val="00FF6347"/>
    <w:rsid w:val="00FF78AB"/>
    <w:rsid w:val="00FF7C77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51E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  <w:style w:type="paragraph" w:customStyle="1" w:styleId="ConsPlusNormal">
    <w:name w:val="ConsPlusNormal"/>
    <w:rsid w:val="00E84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Revision"/>
    <w:hidden/>
    <w:uiPriority w:val="99"/>
    <w:semiHidden/>
    <w:rsid w:val="002C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92F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77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1E3E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93EEB"/>
    <w:rPr>
      <w:color w:val="0000FF"/>
      <w:u w:val="single"/>
    </w:rPr>
  </w:style>
  <w:style w:type="paragraph" w:styleId="a5">
    <w:name w:val="footer"/>
    <w:basedOn w:val="a0"/>
    <w:link w:val="a6"/>
    <w:rsid w:val="00293E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293EEB"/>
  </w:style>
  <w:style w:type="paragraph" w:styleId="a8">
    <w:name w:val="header"/>
    <w:basedOn w:val="a0"/>
    <w:link w:val="a9"/>
    <w:rsid w:val="00293E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93EEB"/>
    <w:pPr>
      <w:ind w:left="720"/>
      <w:contextualSpacing/>
    </w:pPr>
  </w:style>
  <w:style w:type="character" w:styleId="ab">
    <w:name w:val="FollowedHyperlink"/>
    <w:basedOn w:val="a1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1"/>
    <w:uiPriority w:val="99"/>
    <w:semiHidden/>
    <w:unhideWhenUsed/>
    <w:rsid w:val="00D249E7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D249E7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49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821329"/>
  </w:style>
  <w:style w:type="paragraph" w:styleId="af3">
    <w:name w:val="Normal (Web)"/>
    <w:basedOn w:val="a0"/>
    <w:uiPriority w:val="99"/>
    <w:unhideWhenUsed/>
    <w:rsid w:val="009F4A22"/>
    <w:pPr>
      <w:spacing w:before="100" w:beforeAutospacing="1" w:after="100" w:afterAutospacing="1"/>
    </w:pPr>
  </w:style>
  <w:style w:type="paragraph" w:customStyle="1" w:styleId="attachmentsitem">
    <w:name w:val="attachments__item"/>
    <w:basedOn w:val="a0"/>
    <w:rsid w:val="00F77696"/>
    <w:pPr>
      <w:spacing w:before="100" w:beforeAutospacing="1" w:after="100" w:afterAutospacing="1"/>
    </w:pPr>
  </w:style>
  <w:style w:type="character" w:customStyle="1" w:styleId="attachmentstitle">
    <w:name w:val="attachments__title"/>
    <w:basedOn w:val="a1"/>
    <w:rsid w:val="00F77696"/>
  </w:style>
  <w:style w:type="character" w:customStyle="1" w:styleId="10">
    <w:name w:val="Заголовок 1 Знак"/>
    <w:basedOn w:val="a1"/>
    <w:link w:val="1"/>
    <w:uiPriority w:val="9"/>
    <w:rsid w:val="00F776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">
    <w:name w:val="List Bullet"/>
    <w:basedOn w:val="a0"/>
    <w:uiPriority w:val="99"/>
    <w:unhideWhenUsed/>
    <w:rsid w:val="00B65AA4"/>
    <w:pPr>
      <w:numPr>
        <w:numId w:val="1"/>
      </w:numPr>
      <w:contextualSpacing/>
    </w:pPr>
  </w:style>
  <w:style w:type="character" w:customStyle="1" w:styleId="30">
    <w:name w:val="Заголовок 3 Знак"/>
    <w:basedOn w:val="a1"/>
    <w:link w:val="3"/>
    <w:uiPriority w:val="9"/>
    <w:rsid w:val="001E3E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f4">
    <w:name w:val="Strong"/>
    <w:basedOn w:val="a1"/>
    <w:uiPriority w:val="22"/>
    <w:qFormat/>
    <w:rsid w:val="001E3E0B"/>
    <w:rPr>
      <w:b/>
      <w:bCs/>
    </w:rPr>
  </w:style>
  <w:style w:type="character" w:customStyle="1" w:styleId="tags-newsitem">
    <w:name w:val="tags-news__item"/>
    <w:basedOn w:val="a1"/>
    <w:rsid w:val="001E3E0B"/>
  </w:style>
  <w:style w:type="character" w:customStyle="1" w:styleId="tags-newstext">
    <w:name w:val="tags-news__text"/>
    <w:basedOn w:val="a1"/>
    <w:rsid w:val="001E3E0B"/>
  </w:style>
  <w:style w:type="paragraph" w:customStyle="1" w:styleId="ConsPlusNormal">
    <w:name w:val="ConsPlusNormal"/>
    <w:rsid w:val="00E84C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Revision"/>
    <w:hidden/>
    <w:uiPriority w:val="99"/>
    <w:semiHidden/>
    <w:rsid w:val="002C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92F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7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9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2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3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8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81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784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24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68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99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62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24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9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81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303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0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7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2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1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4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8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2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2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2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7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42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30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8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24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18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53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1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6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1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36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8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7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63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42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405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410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0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6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3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0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6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0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93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2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9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8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0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0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4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9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96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9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1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9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1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4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11198&amp;dst=101319&amp;date=19.01.2024" TargetMode="External"/><Relationship Id="rId18" Type="http://schemas.openxmlformats.org/officeDocument/2006/relationships/hyperlink" Target="https://login.consultant.ru/link/?req=doc&amp;base=IVGZ&amp;n=70&amp;dst=100152" TargetMode="External"/><Relationship Id="rId26" Type="http://schemas.openxmlformats.org/officeDocument/2006/relationships/hyperlink" Target="https://login.consultant.ru/link/?req=doc&amp;base=CJI&amp;n=114656&amp;dst=100231&amp;date=19.01.2024" TargetMode="External"/><Relationship Id="rId39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IVGZ&amp;n=70&amp;dst=100153&amp;date=19.01.2024" TargetMode="External"/><Relationship Id="rId34" Type="http://schemas.openxmlformats.org/officeDocument/2006/relationships/hyperlink" Target="https://login.consultant.ru/link/?req=doc&amp;base=IVGZ&amp;n=5&amp;dst=100277&amp;date=19.01.202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IVGZ&amp;n=16&amp;dst=100341&amp;date=19.01.2024" TargetMode="External"/><Relationship Id="rId17" Type="http://schemas.openxmlformats.org/officeDocument/2006/relationships/hyperlink" Target="https://login.consultant.ru/link/?req=doc&amp;base=CJI&amp;n=117833&amp;dst=100008&amp;date=19.01.2024" TargetMode="External"/><Relationship Id="rId25" Type="http://schemas.openxmlformats.org/officeDocument/2006/relationships/hyperlink" Target="https://login.consultant.ru/link/?req=doc&amp;base=CJI&amp;n=121325&amp;dst=100053&amp;date=19.01.2024" TargetMode="External"/><Relationship Id="rId33" Type="http://schemas.openxmlformats.org/officeDocument/2006/relationships/hyperlink" Target="https://login.consultant.ru/link/?req=doc&amp;base=IVGZ&amp;n=2&amp;dst=100422&amp;date=19.01.2024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IVGZ&amp;n=70&amp;dst=100153&amp;date=19.01.2024" TargetMode="External"/><Relationship Id="rId20" Type="http://schemas.openxmlformats.org/officeDocument/2006/relationships/hyperlink" Target="https://login.consultant.ru/link/?req=doc&amp;base=CJI&amp;n=117829&amp;dst=100006&amp;date=19.01.2024" TargetMode="External"/><Relationship Id="rId29" Type="http://schemas.openxmlformats.org/officeDocument/2006/relationships/hyperlink" Target="https://login.consultant.ru/link/?req=doc&amp;base=IVGZ&amp;n=2&amp;dst=100430&amp;date=19.01.2024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IVGZ&amp;n=22&amp;dst=100323&amp;date=19.01.2024" TargetMode="External"/><Relationship Id="rId24" Type="http://schemas.openxmlformats.org/officeDocument/2006/relationships/hyperlink" Target="https://login.consultant.ru/link/?req=doc&amp;base=IVGZ&amp;n=22&amp;dst=100311&amp;date=19.01.2024" TargetMode="External"/><Relationship Id="rId32" Type="http://schemas.openxmlformats.org/officeDocument/2006/relationships/hyperlink" Target="https://login.consultant.ru/link/?req=doc&amp;base=CJI&amp;n=116996&amp;dst=100038" TargetMode="External"/><Relationship Id="rId37" Type="http://schemas.openxmlformats.org/officeDocument/2006/relationships/header" Target="header1.xm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11198&amp;dst=101319&amp;date=19.01.2024" TargetMode="External"/><Relationship Id="rId23" Type="http://schemas.openxmlformats.org/officeDocument/2006/relationships/hyperlink" Target="https://login.consultant.ru/link/?req=doc&amp;base=LAW&amp;n=460369&amp;dst=100001&amp;date=19.01.2024" TargetMode="External"/><Relationship Id="rId28" Type="http://schemas.openxmlformats.org/officeDocument/2006/relationships/hyperlink" Target="https://login.consultant.ru/link/?req=doc&amp;base=CJI&amp;n=116996&amp;dst=100437" TargetMode="External"/><Relationship Id="rId36" Type="http://schemas.openxmlformats.org/officeDocument/2006/relationships/hyperlink" Target="https://login.consultant.ru/link/?req=doc&amp;base=IVGZ&amp;n=38&amp;dst=100169&amp;date=19.01.2024" TargetMode="External"/><Relationship Id="rId10" Type="http://schemas.openxmlformats.org/officeDocument/2006/relationships/hyperlink" Target="https://login.consultant.ru/link/?req=doc&amp;base=CJI&amp;n=114655&amp;dst=100157&amp;date=19.01.2024" TargetMode="External"/><Relationship Id="rId19" Type="http://schemas.openxmlformats.org/officeDocument/2006/relationships/hyperlink" Target="https://login.consultant.ru/link/?req=doc&amp;base=CJI&amp;n=117833&amp;dst=100008" TargetMode="External"/><Relationship Id="rId31" Type="http://schemas.openxmlformats.org/officeDocument/2006/relationships/hyperlink" Target="https://login.consultant.ru/link/?req=doc&amp;base=IVGZ&amp;n=2&amp;dst=100426&amp;date=19.01.202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11198&amp;dst=101319&amp;date=19.01.2024" TargetMode="External"/><Relationship Id="rId14" Type="http://schemas.openxmlformats.org/officeDocument/2006/relationships/hyperlink" Target="https://login.consultant.ru/link/?req=doc&amp;base=IVGZ&amp;n=13&amp;dst=100204&amp;date=19.01.2024" TargetMode="External"/><Relationship Id="rId22" Type="http://schemas.openxmlformats.org/officeDocument/2006/relationships/hyperlink" Target="https://login.consultant.ru/link/?req=doc&amp;base=LAW&amp;n=454257&amp;dst=12256" TargetMode="External"/><Relationship Id="rId27" Type="http://schemas.openxmlformats.org/officeDocument/2006/relationships/hyperlink" Target="https://login.consultant.ru/link/?req=doc&amp;base=IVGZ&amp;n=16&amp;dst=100346&amp;date=19.01.2024" TargetMode="External"/><Relationship Id="rId30" Type="http://schemas.openxmlformats.org/officeDocument/2006/relationships/hyperlink" Target="https://login.consultant.ru/link/?req=doc&amp;base=CJI&amp;n=116996&amp;dst=100437" TargetMode="External"/><Relationship Id="rId35" Type="http://schemas.openxmlformats.org/officeDocument/2006/relationships/hyperlink" Target="https://login.consultant.ru/link/?req=doc&amp;base=CJI&amp;n=119936&amp;dst=1000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3BE51-6B11-4D0E-9482-A736471C9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1435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Ольга Адамян</cp:lastModifiedBy>
  <cp:revision>22</cp:revision>
  <dcterms:created xsi:type="dcterms:W3CDTF">2024-01-16T09:23:00Z</dcterms:created>
  <dcterms:modified xsi:type="dcterms:W3CDTF">2024-01-19T09:10:00Z</dcterms:modified>
</cp:coreProperties>
</file>